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9BB8E" w14:textId="751745F8" w:rsidR="006D4F7B" w:rsidRDefault="006D4F7B" w:rsidP="006D4F7B">
      <w:pPr>
        <w:jc w:val="both"/>
        <w:rPr>
          <w:rFonts w:ascii="Avenir Next LT Pro Light" w:hAnsi="Avenir Next LT Pro Light"/>
          <w:sz w:val="40"/>
          <w:szCs w:val="40"/>
        </w:rPr>
      </w:pPr>
      <w:r>
        <w:rPr>
          <w:rFonts w:ascii="Avenir Next LT Pro Light" w:hAnsi="Avenir Next LT Pro Light"/>
          <w:sz w:val="40"/>
          <w:szCs w:val="40"/>
        </w:rPr>
        <w:t>Biodiversity</w:t>
      </w:r>
      <w:r>
        <w:rPr>
          <w:rFonts w:ascii="Avenir Next LT Pro Light" w:hAnsi="Avenir Next LT Pro Light"/>
          <w:sz w:val="40"/>
          <w:szCs w:val="40"/>
        </w:rPr>
        <w:t xml:space="preserve"> Conversations: What is age-appropriate?</w:t>
      </w:r>
    </w:p>
    <w:p w14:paraId="4FAD026A" w14:textId="3BC0B136" w:rsidR="006D4F7B" w:rsidRDefault="006D4F7B" w:rsidP="006D4F7B">
      <w:pPr>
        <w:jc w:val="both"/>
        <w:rPr>
          <w:rFonts w:ascii="Avenir Next LT Pro Light" w:hAnsi="Avenir Next LT Pro Light"/>
          <w:sz w:val="24"/>
          <w:szCs w:val="24"/>
        </w:rPr>
      </w:pPr>
      <w:r>
        <w:rPr>
          <w:rFonts w:ascii="Avenir Next LT Pro Light" w:hAnsi="Avenir Next LT Pro Light"/>
          <w:sz w:val="24"/>
          <w:szCs w:val="24"/>
        </w:rPr>
        <w:t xml:space="preserve">Below are some suggested </w:t>
      </w:r>
      <w:r>
        <w:rPr>
          <w:rFonts w:ascii="Avenir Next LT Pro Light" w:hAnsi="Avenir Next LT Pro Light"/>
          <w:sz w:val="24"/>
          <w:szCs w:val="24"/>
        </w:rPr>
        <w:t xml:space="preserve">pointers for </w:t>
      </w:r>
      <w:r>
        <w:rPr>
          <w:rFonts w:ascii="Avenir Next LT Pro Light" w:hAnsi="Avenir Next LT Pro Light"/>
          <w:sz w:val="24"/>
          <w:szCs w:val="24"/>
        </w:rPr>
        <w:t xml:space="preserve">nature connection, </w:t>
      </w:r>
      <w:r>
        <w:rPr>
          <w:rFonts w:ascii="Avenir Next LT Pro Light" w:hAnsi="Avenir Next LT Pro Light"/>
          <w:sz w:val="24"/>
          <w:szCs w:val="24"/>
        </w:rPr>
        <w:t xml:space="preserve">biodiversity and species extinction activities and </w:t>
      </w:r>
      <w:r>
        <w:rPr>
          <w:rFonts w:ascii="Avenir Next LT Pro Light" w:hAnsi="Avenir Next LT Pro Light"/>
          <w:sz w:val="24"/>
          <w:szCs w:val="24"/>
        </w:rPr>
        <w:t xml:space="preserve">ways of talking, for children of different ages. </w:t>
      </w:r>
    </w:p>
    <w:p w14:paraId="3B426F74" w14:textId="77777777" w:rsidR="006D4F7B" w:rsidRDefault="006D4F7B" w:rsidP="006D4F7B">
      <w:pPr>
        <w:jc w:val="both"/>
        <w:rPr>
          <w:rFonts w:ascii="Avenir Next LT Pro Light" w:hAnsi="Avenir Next LT Pro Light"/>
          <w:sz w:val="24"/>
          <w:szCs w:val="24"/>
        </w:rPr>
      </w:pPr>
      <w:r>
        <w:rPr>
          <w:rFonts w:ascii="Avenir Next LT Pro Light" w:hAnsi="Avenir Next LT Pro Light"/>
          <w:sz w:val="24"/>
          <w:szCs w:val="24"/>
        </w:rPr>
        <w:t>Every child is different – the best approach is to meet the child ‘where they are at’. Students with a history of trauma or special educational needs may need a more tailored approach.</w:t>
      </w:r>
    </w:p>
    <w:tbl>
      <w:tblPr>
        <w:tblStyle w:val="ListTable3-Accent5"/>
        <w:tblW w:w="5579" w:type="pct"/>
        <w:tblLook w:val="04A0" w:firstRow="1" w:lastRow="0" w:firstColumn="1" w:lastColumn="0" w:noHBand="0" w:noVBand="1"/>
      </w:tblPr>
      <w:tblGrid>
        <w:gridCol w:w="2031"/>
        <w:gridCol w:w="3403"/>
        <w:gridCol w:w="4999"/>
      </w:tblGrid>
      <w:tr w:rsidR="006D4F7B" w14:paraId="0073FAEF" w14:textId="77777777" w:rsidTr="000B51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3" w:type="pct"/>
            <w:shd w:val="clear" w:color="auto" w:fill="E59EDC" w:themeFill="accent5" w:themeFillTint="66"/>
          </w:tcPr>
          <w:p w14:paraId="56E4BEFD" w14:textId="77777777" w:rsidR="006D4F7B" w:rsidRDefault="006D4F7B" w:rsidP="000B51F3">
            <w:pPr>
              <w:jc w:val="both"/>
              <w:rPr>
                <w:rFonts w:ascii="Avenir Next LT Pro Light" w:hAnsi="Avenir Next LT Pro Light"/>
                <w:sz w:val="40"/>
                <w:szCs w:val="40"/>
              </w:rPr>
            </w:pPr>
            <w:bookmarkStart w:id="0" w:name="_Hlk213833831"/>
            <w:r>
              <w:rPr>
                <w:rFonts w:ascii="Avenir Next LT Pro Light" w:hAnsi="Avenir Next LT Pro Light"/>
                <w:sz w:val="40"/>
                <w:szCs w:val="40"/>
              </w:rPr>
              <w:t xml:space="preserve">Age </w:t>
            </w:r>
            <w:r w:rsidRPr="00322E71">
              <w:rPr>
                <w:rFonts w:ascii="Avenir Next LT Pro Light" w:hAnsi="Avenir Next LT Pro Light"/>
                <w:sz w:val="18"/>
                <w:szCs w:val="18"/>
              </w:rPr>
              <w:t>in UK school system</w:t>
            </w:r>
          </w:p>
        </w:tc>
        <w:tc>
          <w:tcPr>
            <w:tcW w:w="1631" w:type="pct"/>
            <w:shd w:val="clear" w:color="auto" w:fill="E59EDC" w:themeFill="accent5" w:themeFillTint="66"/>
          </w:tcPr>
          <w:p w14:paraId="207FC93A" w14:textId="77777777" w:rsidR="006D4F7B" w:rsidRPr="001D3551" w:rsidRDefault="006D4F7B" w:rsidP="000B51F3">
            <w:pPr>
              <w:jc w:val="both"/>
              <w:cnfStyle w:val="100000000000" w:firstRow="1" w:lastRow="0" w:firstColumn="0" w:lastColumn="0" w:oddVBand="0" w:evenVBand="0" w:oddHBand="0" w:evenHBand="0" w:firstRowFirstColumn="0" w:firstRowLastColumn="0" w:lastRowFirstColumn="0" w:lastRowLastColumn="0"/>
              <w:rPr>
                <w:rFonts w:ascii="Avenir Next LT Pro Light" w:hAnsi="Avenir Next LT Pro Light"/>
                <w:sz w:val="24"/>
                <w:szCs w:val="24"/>
              </w:rPr>
            </w:pPr>
            <w:r w:rsidRPr="001D3551">
              <w:rPr>
                <w:rFonts w:ascii="Avenir Next LT Pro Light" w:hAnsi="Avenir Next LT Pro Light"/>
                <w:sz w:val="24"/>
                <w:szCs w:val="24"/>
              </w:rPr>
              <w:t>Suggested activities</w:t>
            </w:r>
          </w:p>
          <w:p w14:paraId="61577D53" w14:textId="77777777" w:rsidR="006D4F7B" w:rsidRPr="001D3551" w:rsidRDefault="006D4F7B" w:rsidP="000B51F3">
            <w:pPr>
              <w:jc w:val="both"/>
              <w:cnfStyle w:val="100000000000" w:firstRow="1" w:lastRow="0" w:firstColumn="0" w:lastColumn="0" w:oddVBand="0" w:evenVBand="0" w:oddHBand="0" w:evenHBand="0" w:firstRowFirstColumn="0" w:firstRowLastColumn="0" w:lastRowFirstColumn="0" w:lastRowLastColumn="0"/>
              <w:rPr>
                <w:rFonts w:ascii="Avenir Next LT Pro Light" w:hAnsi="Avenir Next LT Pro Light"/>
                <w:sz w:val="18"/>
                <w:szCs w:val="18"/>
              </w:rPr>
            </w:pPr>
          </w:p>
        </w:tc>
        <w:tc>
          <w:tcPr>
            <w:tcW w:w="2396" w:type="pct"/>
            <w:shd w:val="clear" w:color="auto" w:fill="E59EDC" w:themeFill="accent5" w:themeFillTint="66"/>
          </w:tcPr>
          <w:p w14:paraId="746FCF63" w14:textId="77777777" w:rsidR="006D4F7B" w:rsidRPr="00813784" w:rsidRDefault="006D4F7B" w:rsidP="000B51F3">
            <w:pPr>
              <w:cnfStyle w:val="100000000000" w:firstRow="1" w:lastRow="0" w:firstColumn="0" w:lastColumn="0" w:oddVBand="0" w:evenVBand="0" w:oddHBand="0" w:evenHBand="0" w:firstRowFirstColumn="0" w:firstRowLastColumn="0" w:lastRowFirstColumn="0" w:lastRowLastColumn="0"/>
              <w:rPr>
                <w:rFonts w:ascii="Avenir Next LT Pro Light" w:hAnsi="Avenir Next LT Pro Light"/>
                <w:sz w:val="24"/>
                <w:szCs w:val="24"/>
              </w:rPr>
            </w:pPr>
            <w:r>
              <w:rPr>
                <w:rFonts w:ascii="Avenir Next LT Pro Light" w:hAnsi="Avenir Next LT Pro Light"/>
                <w:sz w:val="24"/>
                <w:szCs w:val="24"/>
              </w:rPr>
              <w:t>Suggested s</w:t>
            </w:r>
            <w:r w:rsidRPr="00813784">
              <w:rPr>
                <w:rFonts w:ascii="Avenir Next LT Pro Light" w:hAnsi="Avenir Next LT Pro Light"/>
                <w:sz w:val="24"/>
                <w:szCs w:val="24"/>
              </w:rPr>
              <w:t>cripts/ language</w:t>
            </w:r>
            <w:r>
              <w:rPr>
                <w:rFonts w:ascii="Avenir Next LT Pro Light" w:hAnsi="Avenir Next LT Pro Light"/>
                <w:sz w:val="24"/>
                <w:szCs w:val="24"/>
              </w:rPr>
              <w:t xml:space="preserve"> for ‘</w:t>
            </w:r>
            <w:r w:rsidRPr="00D455C0">
              <w:rPr>
                <w:rFonts w:ascii="Avenir Next LT Pro Light" w:hAnsi="Avenir Next LT Pro Light"/>
                <w:sz w:val="40"/>
                <w:szCs w:val="40"/>
              </w:rPr>
              <w:t>biodiversity crisis truth’</w:t>
            </w:r>
            <w:r>
              <w:rPr>
                <w:rFonts w:ascii="Avenir Next LT Pro Light" w:hAnsi="Avenir Next LT Pro Light"/>
                <w:sz w:val="24"/>
                <w:szCs w:val="24"/>
              </w:rPr>
              <w:t xml:space="preserve"> -</w:t>
            </w:r>
            <w:r w:rsidRPr="00813784">
              <w:rPr>
                <w:rFonts w:ascii="Avenir Next LT Pro Light" w:hAnsi="Avenir Next LT Pro Light"/>
                <w:sz w:val="24"/>
                <w:szCs w:val="24"/>
              </w:rPr>
              <w:t xml:space="preserve"> to </w:t>
            </w:r>
            <w:r>
              <w:rPr>
                <w:rFonts w:ascii="Avenir Next LT Pro Light" w:hAnsi="Avenir Next LT Pro Light"/>
                <w:sz w:val="24"/>
                <w:szCs w:val="24"/>
              </w:rPr>
              <w:t>adapt</w:t>
            </w:r>
            <w:r w:rsidRPr="00813784">
              <w:rPr>
                <w:rFonts w:ascii="Avenir Next LT Pro Light" w:hAnsi="Avenir Next LT Pro Light"/>
                <w:sz w:val="24"/>
                <w:szCs w:val="24"/>
              </w:rPr>
              <w:t xml:space="preserve"> your own voice</w:t>
            </w:r>
          </w:p>
        </w:tc>
      </w:tr>
      <w:bookmarkEnd w:id="0"/>
      <w:tr w:rsidR="006D4F7B" w14:paraId="55B4C7D1" w14:textId="77777777" w:rsidTr="000B51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 w:type="pct"/>
          </w:tcPr>
          <w:p w14:paraId="7C6E60F0" w14:textId="77777777" w:rsidR="006D4F7B" w:rsidRDefault="006D4F7B" w:rsidP="000B51F3">
            <w:pPr>
              <w:jc w:val="both"/>
              <w:rPr>
                <w:rFonts w:ascii="Avenir Next LT Pro Light" w:hAnsi="Avenir Next LT Pro Light"/>
                <w:b w:val="0"/>
                <w:bCs w:val="0"/>
                <w:sz w:val="40"/>
                <w:szCs w:val="40"/>
              </w:rPr>
            </w:pPr>
            <w:proofErr w:type="spellStart"/>
            <w:r w:rsidRPr="00E74441">
              <w:rPr>
                <w:rFonts w:ascii="Avenir Next LT Pro Light" w:hAnsi="Avenir Next LT Pro Light"/>
                <w:sz w:val="40"/>
                <w:szCs w:val="40"/>
              </w:rPr>
              <w:t>Pre school</w:t>
            </w:r>
            <w:proofErr w:type="spellEnd"/>
            <w:r w:rsidRPr="00E74441">
              <w:rPr>
                <w:rFonts w:ascii="Avenir Next LT Pro Light" w:hAnsi="Avenir Next LT Pro Light"/>
                <w:sz w:val="40"/>
                <w:szCs w:val="40"/>
              </w:rPr>
              <w:t xml:space="preserve"> and reception</w:t>
            </w:r>
          </w:p>
          <w:p w14:paraId="3189C748" w14:textId="77777777" w:rsidR="006D4F7B" w:rsidRDefault="006D4F7B" w:rsidP="000B51F3">
            <w:pPr>
              <w:jc w:val="both"/>
              <w:rPr>
                <w:rFonts w:ascii="Avenir Next LT Pro Light" w:hAnsi="Avenir Next LT Pro Light"/>
                <w:b w:val="0"/>
                <w:bCs w:val="0"/>
                <w:sz w:val="40"/>
                <w:szCs w:val="40"/>
              </w:rPr>
            </w:pPr>
            <w:r w:rsidRPr="006E3EBB">
              <w:rPr>
                <w:rFonts w:ascii="Avenir Next LT Pro Light" w:hAnsi="Avenir Next LT Pro Light"/>
                <w:noProof/>
                <w:sz w:val="24"/>
                <w:szCs w:val="24"/>
              </w:rPr>
              <w:drawing>
                <wp:anchor distT="0" distB="0" distL="114300" distR="114300" simplePos="0" relativeHeight="251659264" behindDoc="0" locked="0" layoutInCell="1" allowOverlap="1" wp14:anchorId="3C3467A0" wp14:editId="417845EF">
                  <wp:simplePos x="0" y="0"/>
                  <wp:positionH relativeFrom="column">
                    <wp:posOffset>-765175</wp:posOffset>
                  </wp:positionH>
                  <wp:positionV relativeFrom="paragraph">
                    <wp:posOffset>386715</wp:posOffset>
                  </wp:positionV>
                  <wp:extent cx="1284088" cy="1172845"/>
                  <wp:effectExtent l="0" t="0" r="0" b="8255"/>
                  <wp:wrapNone/>
                  <wp:docPr id="1214373946" name="Picture 1" descr="A hand print with colorful handpr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373946" name="Picture 1" descr="A hand print with colorful handprint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4088" cy="1172845"/>
                          </a:xfrm>
                          <a:prstGeom prst="rect">
                            <a:avLst/>
                          </a:prstGeom>
                        </pic:spPr>
                      </pic:pic>
                    </a:graphicData>
                  </a:graphic>
                  <wp14:sizeRelH relativeFrom="page">
                    <wp14:pctWidth>0</wp14:pctWidth>
                  </wp14:sizeRelH>
                  <wp14:sizeRelV relativeFrom="page">
                    <wp14:pctHeight>0</wp14:pctHeight>
                  </wp14:sizeRelV>
                </wp:anchor>
              </w:drawing>
            </w:r>
          </w:p>
          <w:p w14:paraId="0DAEF059" w14:textId="77777777" w:rsidR="006D4F7B" w:rsidRPr="00813784" w:rsidRDefault="006D4F7B" w:rsidP="000B51F3">
            <w:pPr>
              <w:jc w:val="both"/>
              <w:rPr>
                <w:rFonts w:ascii="Avenir Next LT Pro Light" w:hAnsi="Avenir Next LT Pro Light"/>
                <w:sz w:val="24"/>
                <w:szCs w:val="24"/>
              </w:rPr>
            </w:pPr>
          </w:p>
        </w:tc>
        <w:tc>
          <w:tcPr>
            <w:tcW w:w="1631" w:type="pct"/>
          </w:tcPr>
          <w:p w14:paraId="0B473BFC" w14:textId="77777777" w:rsidR="006D4F7B" w:rsidRDefault="006D4F7B" w:rsidP="000B51F3">
            <w:pPr>
              <w:tabs>
                <w:tab w:val="num" w:pos="720"/>
              </w:tabs>
              <w:spacing w:after="160"/>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sidRPr="00BF3B2C">
              <w:rPr>
                <w:rFonts w:ascii="Avenir Next LT Pro Light" w:hAnsi="Avenir Next LT Pro Light" w:hint="cs"/>
                <w:sz w:val="18"/>
                <w:szCs w:val="18"/>
              </w:rPr>
              <w:t>Focus on daily activities (e.g</w:t>
            </w:r>
            <w:r>
              <w:rPr>
                <w:rFonts w:ascii="Avenir Next LT Pro Light" w:hAnsi="Avenir Next LT Pro Light"/>
                <w:sz w:val="18"/>
                <w:szCs w:val="18"/>
              </w:rPr>
              <w:t>. spotting the trees and animals in your environment</w:t>
            </w:r>
            <w:r w:rsidRPr="00BF3B2C">
              <w:rPr>
                <w:rFonts w:ascii="Avenir Next LT Pro Light" w:hAnsi="Avenir Next LT Pro Light" w:hint="cs"/>
                <w:sz w:val="18"/>
                <w:szCs w:val="18"/>
              </w:rPr>
              <w:t>).</w:t>
            </w:r>
          </w:p>
          <w:p w14:paraId="46D4E81F" w14:textId="77777777" w:rsidR="006D4F7B" w:rsidRPr="00BF3B2C" w:rsidRDefault="006D4F7B" w:rsidP="000B51F3">
            <w:pPr>
              <w:tabs>
                <w:tab w:val="num" w:pos="720"/>
              </w:tabs>
              <w:spacing w:after="160"/>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Normalising care for all animals and the environment (e.g. not killing bugs). Why animals die.</w:t>
            </w:r>
          </w:p>
          <w:p w14:paraId="70D9C23A" w14:textId="77777777" w:rsidR="006D4F7B" w:rsidRPr="00BF3B2C" w:rsidRDefault="006D4F7B" w:rsidP="000B51F3">
            <w:pPr>
              <w:tabs>
                <w:tab w:val="num" w:pos="720"/>
              </w:tabs>
              <w:spacing w:after="160"/>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Success s</w:t>
            </w:r>
            <w:r w:rsidRPr="00BF3B2C">
              <w:rPr>
                <w:rFonts w:ascii="Avenir Next LT Pro Light" w:hAnsi="Avenir Next LT Pro Light" w:hint="cs"/>
                <w:sz w:val="18"/>
                <w:szCs w:val="18"/>
              </w:rPr>
              <w:t>tories of animals</w:t>
            </w:r>
            <w:r w:rsidRPr="001D3551">
              <w:rPr>
                <w:rFonts w:ascii="Avenir Next LT Pro Light" w:hAnsi="Avenir Next LT Pro Light"/>
                <w:sz w:val="18"/>
                <w:szCs w:val="18"/>
              </w:rPr>
              <w:t xml:space="preserve"> in their ecosystem (e.g. reintroduction of wolves to Yellowstone </w:t>
            </w:r>
            <w:r>
              <w:rPr>
                <w:rFonts w:ascii="Avenir Next LT Pro Light" w:hAnsi="Avenir Next LT Pro Light"/>
                <w:sz w:val="18"/>
                <w:szCs w:val="18"/>
              </w:rPr>
              <w:t>P</w:t>
            </w:r>
            <w:r w:rsidRPr="001D3551">
              <w:rPr>
                <w:rFonts w:ascii="Avenir Next LT Pro Light" w:hAnsi="Avenir Next LT Pro Light"/>
                <w:sz w:val="18"/>
                <w:szCs w:val="18"/>
              </w:rPr>
              <w:t>ark &amp; impact on ecosystem</w:t>
            </w:r>
            <w:r>
              <w:rPr>
                <w:rFonts w:ascii="Avenir Next LT Pro Light" w:hAnsi="Avenir Next LT Pro Light"/>
                <w:sz w:val="18"/>
                <w:szCs w:val="18"/>
              </w:rPr>
              <w:t>)</w:t>
            </w:r>
          </w:p>
          <w:p w14:paraId="6CFD2A85" w14:textId="77777777" w:rsidR="006D4F7B" w:rsidRPr="001D3551" w:rsidRDefault="006D4F7B" w:rsidP="000B51F3">
            <w:pPr>
              <w:tabs>
                <w:tab w:val="num" w:pos="720"/>
              </w:tabs>
              <w:spacing w:after="160"/>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Outdoor learning &amp; biodiversity – e.g. inse</w:t>
            </w:r>
            <w:r>
              <w:rPr>
                <w:rFonts w:ascii="Avenir Next LT Pro Light" w:hAnsi="Avenir Next LT Pro Light"/>
                <w:sz w:val="18"/>
                <w:szCs w:val="18"/>
              </w:rPr>
              <w:t>c</w:t>
            </w:r>
            <w:r w:rsidRPr="001D3551">
              <w:rPr>
                <w:rFonts w:ascii="Avenir Next LT Pro Light" w:hAnsi="Avenir Next LT Pro Light"/>
                <w:sz w:val="18"/>
                <w:szCs w:val="18"/>
              </w:rPr>
              <w:t>t counting, pond dipping.</w:t>
            </w:r>
            <w:r>
              <w:rPr>
                <w:rFonts w:ascii="Avenir Next LT Pro Light" w:hAnsi="Avenir Next LT Pro Light"/>
                <w:sz w:val="18"/>
                <w:szCs w:val="18"/>
              </w:rPr>
              <w:t xml:space="preserve"> Discussing threats to ecosystems and what can be done to protect (e.g. don’t use pesticides because it can kill bees)</w:t>
            </w:r>
          </w:p>
          <w:p w14:paraId="47552F78" w14:textId="77777777" w:rsidR="006D4F7B" w:rsidRDefault="006D4F7B" w:rsidP="000B51F3">
            <w:pPr>
              <w:tabs>
                <w:tab w:val="num" w:pos="720"/>
              </w:tabs>
              <w:spacing w:after="160"/>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Art with nature (e.g. leaf rubbing</w:t>
            </w:r>
            <w:r>
              <w:rPr>
                <w:rFonts w:ascii="Avenir Next LT Pro Light" w:hAnsi="Avenir Next LT Pro Light"/>
                <w:sz w:val="18"/>
                <w:szCs w:val="18"/>
              </w:rPr>
              <w:t>, flower crowns</w:t>
            </w:r>
            <w:r w:rsidRPr="001D3551">
              <w:rPr>
                <w:rFonts w:ascii="Avenir Next LT Pro Light" w:hAnsi="Avenir Next LT Pro Light"/>
                <w:sz w:val="18"/>
                <w:szCs w:val="18"/>
              </w:rPr>
              <w:t>)</w:t>
            </w:r>
            <w:r>
              <w:rPr>
                <w:rFonts w:ascii="Avenir Next LT Pro Light" w:hAnsi="Avenir Next LT Pro Light"/>
                <w:sz w:val="18"/>
                <w:szCs w:val="18"/>
              </w:rPr>
              <w:t xml:space="preserve">. </w:t>
            </w:r>
          </w:p>
          <w:p w14:paraId="2A0AF1E0" w14:textId="77777777" w:rsidR="006D4F7B" w:rsidRPr="001D3551" w:rsidRDefault="006D4F7B" w:rsidP="000B51F3">
            <w:pPr>
              <w:tabs>
                <w:tab w:val="num" w:pos="720"/>
              </w:tabs>
              <w:spacing w:after="160"/>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 xml:space="preserve">Nature for sensory play and relaxation e.g. walks, tree climbing, cloud spotting, sand play, water play. Encourage children to notice how they feel. </w:t>
            </w:r>
          </w:p>
        </w:tc>
        <w:tc>
          <w:tcPr>
            <w:tcW w:w="2396" w:type="pct"/>
          </w:tcPr>
          <w:p w14:paraId="00EDEBB5" w14:textId="77777777" w:rsidR="006D4F7B"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r>
              <w:rPr>
                <w:rFonts w:ascii="Avenir Next LT Pro Light" w:hAnsi="Avenir Next LT Pro Light"/>
                <w:i/>
                <w:iCs/>
                <w:noProof/>
                <w:sz w:val="18"/>
                <w:szCs w:val="18"/>
                <w14:ligatures w14:val="standardContextual"/>
              </w:rPr>
              <w:drawing>
                <wp:inline distT="0" distB="0" distL="0" distR="0" wp14:anchorId="3E1FAF60" wp14:editId="6097CFA3">
                  <wp:extent cx="914400" cy="914400"/>
                  <wp:effectExtent l="0" t="0" r="0" b="0"/>
                  <wp:docPr id="1561294462" name="Graphic 16" descr="Cha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94462" name="Graphic 1561294462" descr="Chat outline"/>
                          <pic:cNvPicPr/>
                        </pic:nvPicPr>
                        <pic:blipFill>
                          <a:blip r:embed="rId6">
                            <a:extLs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inline>
              </w:drawing>
            </w:r>
            <w:r w:rsidRPr="001D3551">
              <w:rPr>
                <w:rFonts w:ascii="Avenir Next LT Pro Light" w:hAnsi="Avenir Next LT Pro Light"/>
                <w:i/>
                <w:iCs/>
                <w:sz w:val="18"/>
                <w:szCs w:val="18"/>
              </w:rPr>
              <w:t xml:space="preserve"> “We need to care for the planet</w:t>
            </w:r>
            <w:r>
              <w:rPr>
                <w:rFonts w:ascii="Avenir Next LT Pro Light" w:hAnsi="Avenir Next LT Pro Light"/>
                <w:i/>
                <w:iCs/>
                <w:sz w:val="18"/>
                <w:szCs w:val="18"/>
              </w:rPr>
              <w:t xml:space="preserve">, plants, animals and fungi. </w:t>
            </w:r>
          </w:p>
          <w:p w14:paraId="42781D40" w14:textId="77777777" w:rsidR="006D4F7B"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r>
              <w:rPr>
                <w:rFonts w:ascii="Avenir Next LT Pro Light" w:hAnsi="Avenir Next LT Pro Light"/>
                <w:i/>
                <w:iCs/>
                <w:sz w:val="18"/>
                <w:szCs w:val="18"/>
              </w:rPr>
              <w:t xml:space="preserve">Some of the things people do, like cutting down trees, or pollution from planes is harming nature. </w:t>
            </w:r>
          </w:p>
          <w:p w14:paraId="1506F752" w14:textId="77777777" w:rsidR="006D4F7B" w:rsidRPr="001D3551"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p>
          <w:p w14:paraId="474AC647" w14:textId="77777777" w:rsidR="006D4F7B"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r w:rsidRPr="001D3551">
              <w:rPr>
                <w:rFonts w:ascii="Avenir Next LT Pro Light" w:hAnsi="Avenir Next LT Pro Light"/>
                <w:i/>
                <w:iCs/>
                <w:sz w:val="18"/>
                <w:szCs w:val="18"/>
              </w:rPr>
              <w:t xml:space="preserve">We’re all working to make changes </w:t>
            </w:r>
            <w:r>
              <w:rPr>
                <w:rFonts w:ascii="Avenir Next LT Pro Light" w:hAnsi="Avenir Next LT Pro Light"/>
                <w:i/>
                <w:iCs/>
                <w:sz w:val="18"/>
                <w:szCs w:val="18"/>
              </w:rPr>
              <w:t xml:space="preserve">to help life on earth. </w:t>
            </w:r>
            <w:r w:rsidRPr="001564EC">
              <w:rPr>
                <w:rFonts w:ascii="Avenir Next LT Pro Light" w:hAnsi="Avenir Next LT Pro Light"/>
                <w:i/>
                <w:iCs/>
                <w:sz w:val="18"/>
                <w:szCs w:val="18"/>
              </w:rPr>
              <w:t>We can help by being gentle with nature, planting flowers, and picking up litter. That helps animals and makes us feel calm and proud</w:t>
            </w:r>
            <w:r>
              <w:rPr>
                <w:rFonts w:ascii="Avenir Next LT Pro Light" w:hAnsi="Avenir Next LT Pro Light"/>
                <w:i/>
                <w:iCs/>
                <w:sz w:val="18"/>
                <w:szCs w:val="18"/>
              </w:rPr>
              <w:t xml:space="preserve">. This is </w:t>
            </w:r>
            <w:proofErr w:type="gramStart"/>
            <w:r>
              <w:rPr>
                <w:rFonts w:ascii="Avenir Next LT Pro Light" w:hAnsi="Avenir Next LT Pro Light"/>
                <w:i/>
                <w:iCs/>
                <w:sz w:val="18"/>
                <w:szCs w:val="18"/>
              </w:rPr>
              <w:t>actually going</w:t>
            </w:r>
            <w:proofErr w:type="gramEnd"/>
            <w:r>
              <w:rPr>
                <w:rFonts w:ascii="Avenir Next LT Pro Light" w:hAnsi="Avenir Next LT Pro Light"/>
                <w:i/>
                <w:iCs/>
                <w:sz w:val="18"/>
                <w:szCs w:val="18"/>
              </w:rPr>
              <w:t xml:space="preserve"> to make us healthier, too</w:t>
            </w:r>
            <w:r w:rsidRPr="001D3551">
              <w:rPr>
                <w:rFonts w:ascii="Avenir Next LT Pro Light" w:hAnsi="Avenir Next LT Pro Light"/>
                <w:i/>
                <w:iCs/>
                <w:sz w:val="18"/>
                <w:szCs w:val="18"/>
              </w:rPr>
              <w:t>”.</w:t>
            </w:r>
          </w:p>
          <w:p w14:paraId="1AA56232" w14:textId="77777777" w:rsidR="006D4F7B" w:rsidRPr="001D3551"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p>
        </w:tc>
      </w:tr>
      <w:tr w:rsidR="006D4F7B" w14:paraId="5778693F" w14:textId="77777777" w:rsidTr="000B51F3">
        <w:tc>
          <w:tcPr>
            <w:cnfStyle w:val="001000000000" w:firstRow="0" w:lastRow="0" w:firstColumn="1" w:lastColumn="0" w:oddVBand="0" w:evenVBand="0" w:oddHBand="0" w:evenHBand="0" w:firstRowFirstColumn="0" w:firstRowLastColumn="0" w:lastRowFirstColumn="0" w:lastRowLastColumn="0"/>
            <w:tcW w:w="973" w:type="pct"/>
          </w:tcPr>
          <w:p w14:paraId="13628AD9" w14:textId="77777777" w:rsidR="006D4F7B" w:rsidRDefault="006D4F7B" w:rsidP="000B51F3">
            <w:pPr>
              <w:jc w:val="both"/>
              <w:rPr>
                <w:rFonts w:ascii="Avenir Next LT Pro Light" w:hAnsi="Avenir Next LT Pro Light"/>
                <w:b w:val="0"/>
                <w:bCs w:val="0"/>
                <w:sz w:val="40"/>
                <w:szCs w:val="40"/>
              </w:rPr>
            </w:pPr>
            <w:r>
              <w:rPr>
                <w:rFonts w:ascii="Avenir Next LT Pro Light" w:hAnsi="Avenir Next LT Pro Light"/>
                <w:sz w:val="40"/>
                <w:szCs w:val="40"/>
              </w:rPr>
              <w:t>Key stage 1</w:t>
            </w:r>
          </w:p>
          <w:p w14:paraId="46756C37" w14:textId="77777777" w:rsidR="006D4F7B" w:rsidRDefault="006D4F7B" w:rsidP="000B51F3">
            <w:pPr>
              <w:jc w:val="both"/>
              <w:rPr>
                <w:rFonts w:ascii="Avenir Next LT Pro Light" w:hAnsi="Avenir Next LT Pro Light"/>
                <w:b w:val="0"/>
                <w:bCs w:val="0"/>
                <w:sz w:val="40"/>
                <w:szCs w:val="40"/>
              </w:rPr>
            </w:pPr>
            <w:r w:rsidRPr="0022426F">
              <w:rPr>
                <w:rFonts w:ascii="Avenir Next LT Pro Light" w:hAnsi="Avenir Next LT Pro Light"/>
                <w:noProof/>
                <w:sz w:val="40"/>
                <w:szCs w:val="40"/>
              </w:rPr>
              <w:drawing>
                <wp:anchor distT="0" distB="0" distL="114300" distR="114300" simplePos="0" relativeHeight="251663360" behindDoc="0" locked="0" layoutInCell="1" allowOverlap="1" wp14:anchorId="3B059148" wp14:editId="5FA354AA">
                  <wp:simplePos x="0" y="0"/>
                  <wp:positionH relativeFrom="column">
                    <wp:posOffset>-917575</wp:posOffset>
                  </wp:positionH>
                  <wp:positionV relativeFrom="paragraph">
                    <wp:posOffset>307339</wp:posOffset>
                  </wp:positionV>
                  <wp:extent cx="1924150" cy="1248759"/>
                  <wp:effectExtent l="0" t="0" r="0" b="8890"/>
                  <wp:wrapNone/>
                  <wp:docPr id="2007961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96104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1756" cy="1253695"/>
                          </a:xfrm>
                          <a:prstGeom prst="rect">
                            <a:avLst/>
                          </a:prstGeom>
                        </pic:spPr>
                      </pic:pic>
                    </a:graphicData>
                  </a:graphic>
                  <wp14:sizeRelH relativeFrom="page">
                    <wp14:pctWidth>0</wp14:pctWidth>
                  </wp14:sizeRelH>
                  <wp14:sizeRelV relativeFrom="page">
                    <wp14:pctHeight>0</wp14:pctHeight>
                  </wp14:sizeRelV>
                </wp:anchor>
              </w:drawing>
            </w:r>
          </w:p>
          <w:p w14:paraId="21C55B77" w14:textId="77777777" w:rsidR="006D4F7B" w:rsidRDefault="006D4F7B" w:rsidP="000B51F3">
            <w:pPr>
              <w:jc w:val="both"/>
              <w:rPr>
                <w:rFonts w:ascii="Avenir Next LT Pro Light" w:hAnsi="Avenir Next LT Pro Light"/>
                <w:sz w:val="40"/>
                <w:szCs w:val="40"/>
              </w:rPr>
            </w:pPr>
          </w:p>
          <w:p w14:paraId="2B52A3C5" w14:textId="77777777" w:rsidR="006D4F7B" w:rsidRDefault="006D4F7B" w:rsidP="000B51F3">
            <w:pPr>
              <w:jc w:val="both"/>
              <w:rPr>
                <w:rFonts w:ascii="Avenir Next LT Pro Light" w:hAnsi="Avenir Next LT Pro Light"/>
                <w:sz w:val="40"/>
                <w:szCs w:val="40"/>
              </w:rPr>
            </w:pPr>
          </w:p>
          <w:p w14:paraId="1C61979B" w14:textId="77777777" w:rsidR="006D4F7B" w:rsidRDefault="006D4F7B" w:rsidP="000B51F3">
            <w:pPr>
              <w:jc w:val="both"/>
              <w:rPr>
                <w:rFonts w:ascii="Avenir Next LT Pro Light" w:hAnsi="Avenir Next LT Pro Light"/>
                <w:sz w:val="40"/>
                <w:szCs w:val="40"/>
              </w:rPr>
            </w:pPr>
          </w:p>
        </w:tc>
        <w:tc>
          <w:tcPr>
            <w:tcW w:w="1631" w:type="pct"/>
          </w:tcPr>
          <w:p w14:paraId="6701E362" w14:textId="77777777" w:rsidR="006D4F7B" w:rsidRDefault="006D4F7B" w:rsidP="000B51F3">
            <w:pPr>
              <w:tabs>
                <w:tab w:val="num" w:pos="720"/>
              </w:tabs>
              <w:spacing w:after="160"/>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lastRenderedPageBreak/>
              <w:t>As above, and:</w:t>
            </w:r>
          </w:p>
          <w:p w14:paraId="4E7D0AC8" w14:textId="77777777" w:rsidR="006D4F7B" w:rsidRDefault="006D4F7B" w:rsidP="000B51F3">
            <w:pPr>
              <w:tabs>
                <w:tab w:val="num" w:pos="720"/>
              </w:tabs>
              <w:spacing w:after="160"/>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Involvement in and visits to conservation projects, biodiversity solutions (e.g. rewilding projects, regenerative agriculture farms).</w:t>
            </w:r>
          </w:p>
          <w:p w14:paraId="2E136EE1" w14:textId="77777777" w:rsidR="006D4F7B" w:rsidRPr="00BF3B2C" w:rsidRDefault="006D4F7B" w:rsidP="000B51F3">
            <w:pPr>
              <w:tabs>
                <w:tab w:val="num" w:pos="720"/>
              </w:tabs>
              <w:spacing w:after="160"/>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 xml:space="preserve">Stories and case studies of endangered species and those who lead in conservation efforts (not just </w:t>
            </w:r>
            <w:r>
              <w:rPr>
                <w:rFonts w:ascii="Avenir Next LT Pro Light" w:hAnsi="Avenir Next LT Pro Light"/>
                <w:sz w:val="18"/>
                <w:szCs w:val="18"/>
              </w:rPr>
              <w:lastRenderedPageBreak/>
              <w:t>charismatic megafauna). Sharing successes</w:t>
            </w:r>
          </w:p>
          <w:p w14:paraId="3A916782" w14:textId="77777777" w:rsidR="006D4F7B" w:rsidRPr="001D3551" w:rsidRDefault="006D4F7B" w:rsidP="000B51F3">
            <w:pPr>
              <w:tabs>
                <w:tab w:val="num" w:pos="720"/>
              </w:tabs>
              <w:spacing w:after="160"/>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P</w:t>
            </w:r>
            <w:r w:rsidRPr="00BF3B2C">
              <w:rPr>
                <w:rFonts w:ascii="Avenir Next LT Pro Light" w:hAnsi="Avenir Next LT Pro Light" w:hint="cs"/>
                <w:sz w:val="18"/>
                <w:szCs w:val="18"/>
              </w:rPr>
              <w:t xml:space="preserve">roject learning to affect change in school &amp; community </w:t>
            </w:r>
            <w:r w:rsidRPr="001D3551">
              <w:rPr>
                <w:rFonts w:ascii="Avenir Next LT Pro Light" w:hAnsi="Avenir Next LT Pro Light"/>
                <w:sz w:val="18"/>
                <w:szCs w:val="18"/>
              </w:rPr>
              <w:t>(</w:t>
            </w:r>
            <w:r w:rsidRPr="00BF3B2C">
              <w:rPr>
                <w:rFonts w:ascii="Avenir Next LT Pro Light" w:hAnsi="Avenir Next LT Pro Light" w:hint="cs"/>
                <w:sz w:val="18"/>
                <w:szCs w:val="18"/>
              </w:rPr>
              <w:t xml:space="preserve">e.g. </w:t>
            </w:r>
            <w:r>
              <w:rPr>
                <w:rFonts w:ascii="Avenir Next LT Pro Light" w:hAnsi="Avenir Next LT Pro Light"/>
                <w:sz w:val="18"/>
                <w:szCs w:val="18"/>
              </w:rPr>
              <w:t>low bang fireworks</w:t>
            </w:r>
            <w:r w:rsidRPr="001D3551">
              <w:rPr>
                <w:rFonts w:ascii="Avenir Next LT Pro Light" w:hAnsi="Avenir Next LT Pro Light"/>
                <w:sz w:val="18"/>
                <w:szCs w:val="18"/>
              </w:rPr>
              <w:t>).</w:t>
            </w:r>
          </w:p>
          <w:p w14:paraId="773CC1C9" w14:textId="77777777" w:rsidR="006D4F7B" w:rsidRPr="001D3551" w:rsidRDefault="006D4F7B" w:rsidP="000B51F3">
            <w:pPr>
              <w:tabs>
                <w:tab w:val="num" w:pos="720"/>
              </w:tabs>
              <w:spacing w:after="160"/>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Learning self-regulation tools including meditation and breathing techniques.</w:t>
            </w:r>
          </w:p>
        </w:tc>
        <w:tc>
          <w:tcPr>
            <w:tcW w:w="2396" w:type="pct"/>
          </w:tcPr>
          <w:p w14:paraId="70E33ADF" w14:textId="77777777" w:rsidR="006D4F7B" w:rsidRDefault="006D4F7B"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r>
              <w:rPr>
                <w:rFonts w:ascii="Avenir Next LT Pro Light" w:hAnsi="Avenir Next LT Pro Light"/>
                <w:i/>
                <w:iCs/>
                <w:noProof/>
                <w:sz w:val="18"/>
                <w:szCs w:val="18"/>
                <w14:ligatures w14:val="standardContextual"/>
              </w:rPr>
              <w:lastRenderedPageBreak/>
              <w:drawing>
                <wp:inline distT="0" distB="0" distL="0" distR="0" wp14:anchorId="17F3F1F9" wp14:editId="0496ACBC">
                  <wp:extent cx="914400" cy="914400"/>
                  <wp:effectExtent l="0" t="0" r="0" b="0"/>
                  <wp:docPr id="1461964217" name="Graphic 16" descr="Cha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94462" name="Graphic 1561294462" descr="Chat outline"/>
                          <pic:cNvPicPr/>
                        </pic:nvPicPr>
                        <pic:blipFill>
                          <a:blip r:embed="rId6">
                            <a:extLs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inline>
              </w:drawing>
            </w:r>
            <w:r w:rsidRPr="001D3551">
              <w:rPr>
                <w:rFonts w:ascii="Avenir Next LT Pro Light" w:hAnsi="Avenir Next LT Pro Light"/>
                <w:i/>
                <w:iCs/>
                <w:sz w:val="18"/>
                <w:szCs w:val="18"/>
              </w:rPr>
              <w:t xml:space="preserve"> “</w:t>
            </w:r>
            <w:r>
              <w:rPr>
                <w:rFonts w:ascii="Avenir Next LT Pro Light" w:hAnsi="Avenir Next LT Pro Light"/>
                <w:i/>
                <w:iCs/>
                <w:sz w:val="18"/>
                <w:szCs w:val="18"/>
              </w:rPr>
              <w:t>H</w:t>
            </w:r>
            <w:r w:rsidRPr="001D3551">
              <w:rPr>
                <w:rFonts w:ascii="Avenir Next LT Pro Light" w:hAnsi="Avenir Next LT Pro Light"/>
                <w:i/>
                <w:iCs/>
                <w:sz w:val="18"/>
                <w:szCs w:val="18"/>
              </w:rPr>
              <w:t>igher temperatures from global warming change the weather and make it more intense.</w:t>
            </w:r>
          </w:p>
          <w:p w14:paraId="58566AC8" w14:textId="77777777" w:rsidR="006D4F7B" w:rsidRDefault="006D4F7B"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p>
          <w:p w14:paraId="064B588C" w14:textId="77777777" w:rsidR="006D4F7B" w:rsidRDefault="006D4F7B"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r w:rsidRPr="001D3551">
              <w:rPr>
                <w:rFonts w:ascii="Avenir Next LT Pro Light" w:hAnsi="Avenir Next LT Pro Light"/>
                <w:i/>
                <w:iCs/>
                <w:sz w:val="18"/>
                <w:szCs w:val="18"/>
              </w:rPr>
              <w:lastRenderedPageBreak/>
              <w:t xml:space="preserve"> When it’s very bad in some places, there can be floods, wildfire</w:t>
            </w:r>
            <w:r>
              <w:rPr>
                <w:rFonts w:ascii="Avenir Next LT Pro Light" w:hAnsi="Avenir Next LT Pro Light"/>
                <w:i/>
                <w:iCs/>
                <w:sz w:val="18"/>
                <w:szCs w:val="18"/>
              </w:rPr>
              <w:t xml:space="preserve"> and storms</w:t>
            </w:r>
            <w:r w:rsidRPr="001D3551">
              <w:rPr>
                <w:rFonts w:ascii="Avenir Next LT Pro Light" w:hAnsi="Avenir Next LT Pro Light"/>
                <w:i/>
                <w:iCs/>
                <w:sz w:val="18"/>
                <w:szCs w:val="18"/>
              </w:rPr>
              <w:t xml:space="preserve"> and </w:t>
            </w:r>
            <w:r>
              <w:rPr>
                <w:rFonts w:ascii="Avenir Next LT Pro Light" w:hAnsi="Avenir Next LT Pro Light"/>
                <w:i/>
                <w:iCs/>
                <w:sz w:val="18"/>
                <w:szCs w:val="18"/>
              </w:rPr>
              <w:t>the sea gets warmer</w:t>
            </w:r>
            <w:r w:rsidRPr="001D3551">
              <w:rPr>
                <w:rFonts w:ascii="Avenir Next LT Pro Light" w:hAnsi="Avenir Next LT Pro Light"/>
                <w:i/>
                <w:iCs/>
                <w:sz w:val="18"/>
                <w:szCs w:val="18"/>
              </w:rPr>
              <w:t xml:space="preserve">. The animals </w:t>
            </w:r>
            <w:r>
              <w:rPr>
                <w:rFonts w:ascii="Avenir Next LT Pro Light" w:hAnsi="Avenir Next LT Pro Light"/>
                <w:i/>
                <w:iCs/>
                <w:sz w:val="18"/>
                <w:szCs w:val="18"/>
              </w:rPr>
              <w:t xml:space="preserve">and </w:t>
            </w:r>
            <w:r w:rsidRPr="001D3551">
              <w:rPr>
                <w:rFonts w:ascii="Avenir Next LT Pro Light" w:hAnsi="Avenir Next LT Pro Light"/>
                <w:i/>
                <w:iCs/>
                <w:sz w:val="18"/>
                <w:szCs w:val="18"/>
              </w:rPr>
              <w:t>their home</w:t>
            </w:r>
            <w:r>
              <w:rPr>
                <w:rFonts w:ascii="Avenir Next LT Pro Light" w:hAnsi="Avenir Next LT Pro Light"/>
                <w:i/>
                <w:iCs/>
                <w:sz w:val="18"/>
                <w:szCs w:val="18"/>
              </w:rPr>
              <w:t>s</w:t>
            </w:r>
            <w:r w:rsidRPr="001D3551">
              <w:rPr>
                <w:rFonts w:ascii="Avenir Next LT Pro Light" w:hAnsi="Avenir Next LT Pro Light"/>
                <w:i/>
                <w:iCs/>
                <w:sz w:val="18"/>
                <w:szCs w:val="18"/>
              </w:rPr>
              <w:t xml:space="preserve"> (ecosystem) suffer too. </w:t>
            </w:r>
          </w:p>
          <w:p w14:paraId="139096D4" w14:textId="77777777" w:rsidR="006D4F7B" w:rsidRDefault="006D4F7B"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p>
          <w:p w14:paraId="2CF6FDB0" w14:textId="77777777" w:rsidR="006D4F7B" w:rsidRDefault="006D4F7B"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r>
              <w:rPr>
                <w:rFonts w:ascii="Avenir Next LT Pro Light" w:hAnsi="Avenir Next LT Pro Light"/>
                <w:i/>
                <w:iCs/>
                <w:sz w:val="18"/>
                <w:szCs w:val="18"/>
              </w:rPr>
              <w:t>Sometimes humans can kill animals for food or their fur/ horns or when they use the land the animals live on.</w:t>
            </w:r>
          </w:p>
          <w:p w14:paraId="1A6F0508" w14:textId="77777777" w:rsidR="006D4F7B" w:rsidRDefault="006D4F7B"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p>
          <w:p w14:paraId="3020D14F" w14:textId="77777777" w:rsidR="006D4F7B" w:rsidRDefault="006D4F7B"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r w:rsidRPr="001564EC">
              <w:rPr>
                <w:rFonts w:ascii="Avenir Next LT Pro Light" w:hAnsi="Avenir Next LT Pro Light"/>
                <w:i/>
                <w:iCs/>
                <w:sz w:val="18"/>
                <w:szCs w:val="18"/>
              </w:rPr>
              <w:t>When animals and plants aren’t healthy, it makes life harder for other animals and for people</w:t>
            </w:r>
          </w:p>
          <w:p w14:paraId="760A8F86" w14:textId="77777777" w:rsidR="006D4F7B" w:rsidRDefault="006D4F7B"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r>
              <w:rPr>
                <w:rFonts w:ascii="Avenir Next LT Pro Light" w:hAnsi="Avenir Next LT Pro Light"/>
                <w:i/>
                <w:iCs/>
                <w:sz w:val="18"/>
                <w:szCs w:val="18"/>
              </w:rPr>
              <w:t xml:space="preserve">  </w:t>
            </w:r>
          </w:p>
          <w:p w14:paraId="0E3100FE" w14:textId="77777777" w:rsidR="006D4F7B" w:rsidRDefault="006D4F7B"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r>
              <w:rPr>
                <w:rFonts w:ascii="Avenir Next LT Pro Light" w:hAnsi="Avenir Next LT Pro Light"/>
                <w:i/>
                <w:iCs/>
                <w:sz w:val="18"/>
                <w:szCs w:val="18"/>
              </w:rPr>
              <w:t>There are lots of groups working around the world to help protect and save the animals</w:t>
            </w:r>
          </w:p>
          <w:p w14:paraId="08FFC6C0" w14:textId="77777777" w:rsidR="006D4F7B" w:rsidRPr="001D3551" w:rsidRDefault="006D4F7B"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r w:rsidRPr="001564EC">
              <w:rPr>
                <w:rFonts w:ascii="Avenir Next LT Pro Light" w:hAnsi="Avenir Next LT Pro Light"/>
                <w:i/>
                <w:iCs/>
                <w:sz w:val="18"/>
                <w:szCs w:val="18"/>
              </w:rPr>
              <w:t>We can do small things like planting flowers and stopping litter</w:t>
            </w:r>
            <w:r>
              <w:rPr>
                <w:rFonts w:ascii="Avenir Next LT Pro Light" w:hAnsi="Avenir Next LT Pro Light"/>
                <w:i/>
                <w:iCs/>
                <w:sz w:val="18"/>
                <w:szCs w:val="18"/>
              </w:rPr>
              <w:t xml:space="preserve"> and </w:t>
            </w:r>
            <w:proofErr w:type="gramStart"/>
            <w:r>
              <w:rPr>
                <w:rFonts w:ascii="Avenir Next LT Pro Light" w:hAnsi="Avenir Next LT Pro Light"/>
                <w:i/>
                <w:iCs/>
                <w:sz w:val="18"/>
                <w:szCs w:val="18"/>
              </w:rPr>
              <w:t>pollution.</w:t>
            </w:r>
            <w:r w:rsidRPr="001564EC">
              <w:rPr>
                <w:rFonts w:ascii="Avenir Next LT Pro Light" w:hAnsi="Avenir Next LT Pro Light"/>
                <w:i/>
                <w:iCs/>
                <w:sz w:val="18"/>
                <w:szCs w:val="18"/>
              </w:rPr>
              <w:t>.</w:t>
            </w:r>
            <w:proofErr w:type="gramEnd"/>
            <w:r w:rsidRPr="001564EC">
              <w:rPr>
                <w:rFonts w:ascii="Avenir Next LT Pro Light" w:hAnsi="Avenir Next LT Pro Light"/>
                <w:i/>
                <w:iCs/>
                <w:sz w:val="18"/>
                <w:szCs w:val="18"/>
              </w:rPr>
              <w:t xml:space="preserve"> When many people help, it gets easier for animals to live</w:t>
            </w:r>
            <w:r>
              <w:rPr>
                <w:rFonts w:ascii="Avenir Next LT Pro Light" w:hAnsi="Avenir Next LT Pro Light"/>
                <w:i/>
                <w:iCs/>
                <w:sz w:val="18"/>
                <w:szCs w:val="18"/>
              </w:rPr>
              <w:t>.</w:t>
            </w:r>
          </w:p>
        </w:tc>
      </w:tr>
      <w:tr w:rsidR="006D4F7B" w14:paraId="016F005D" w14:textId="77777777" w:rsidTr="000B51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 w:type="pct"/>
          </w:tcPr>
          <w:p w14:paraId="416A8A40" w14:textId="77777777" w:rsidR="006D4F7B" w:rsidRDefault="006D4F7B" w:rsidP="000B51F3">
            <w:pPr>
              <w:jc w:val="both"/>
              <w:rPr>
                <w:rFonts w:ascii="Avenir Next LT Pro Light" w:hAnsi="Avenir Next LT Pro Light"/>
                <w:b w:val="0"/>
                <w:bCs w:val="0"/>
                <w:sz w:val="40"/>
                <w:szCs w:val="40"/>
              </w:rPr>
            </w:pPr>
            <w:r>
              <w:rPr>
                <w:rFonts w:ascii="Avenir Next LT Pro Light" w:hAnsi="Avenir Next LT Pro Light"/>
                <w:sz w:val="40"/>
                <w:szCs w:val="40"/>
              </w:rPr>
              <w:lastRenderedPageBreak/>
              <w:t>Key stage 2</w:t>
            </w:r>
          </w:p>
          <w:p w14:paraId="2F469676" w14:textId="77777777" w:rsidR="006D4F7B" w:rsidRDefault="006D4F7B" w:rsidP="000B51F3">
            <w:pPr>
              <w:jc w:val="both"/>
              <w:rPr>
                <w:rFonts w:ascii="Avenir Next LT Pro Light" w:hAnsi="Avenir Next LT Pro Light"/>
                <w:b w:val="0"/>
                <w:bCs w:val="0"/>
                <w:sz w:val="40"/>
                <w:szCs w:val="40"/>
              </w:rPr>
            </w:pPr>
          </w:p>
          <w:p w14:paraId="42070535" w14:textId="77777777" w:rsidR="006D4F7B" w:rsidRDefault="006D4F7B" w:rsidP="000B51F3">
            <w:pPr>
              <w:jc w:val="both"/>
              <w:rPr>
                <w:rFonts w:ascii="Avenir Next LT Pro Light" w:hAnsi="Avenir Next LT Pro Light"/>
                <w:b w:val="0"/>
                <w:bCs w:val="0"/>
                <w:sz w:val="40"/>
                <w:szCs w:val="40"/>
              </w:rPr>
            </w:pPr>
            <w:r w:rsidRPr="0022426F">
              <w:rPr>
                <w:rFonts w:ascii="Avenir Next LT Pro Light" w:hAnsi="Avenir Next LT Pro Light"/>
                <w:noProof/>
                <w:sz w:val="40"/>
                <w:szCs w:val="40"/>
              </w:rPr>
              <w:drawing>
                <wp:anchor distT="0" distB="0" distL="114300" distR="114300" simplePos="0" relativeHeight="251662336" behindDoc="0" locked="0" layoutInCell="1" allowOverlap="1" wp14:anchorId="236D6285" wp14:editId="366940F7">
                  <wp:simplePos x="0" y="0"/>
                  <wp:positionH relativeFrom="column">
                    <wp:posOffset>-826135</wp:posOffset>
                  </wp:positionH>
                  <wp:positionV relativeFrom="paragraph">
                    <wp:posOffset>419735</wp:posOffset>
                  </wp:positionV>
                  <wp:extent cx="1691005" cy="937260"/>
                  <wp:effectExtent l="0" t="0" r="4445" b="0"/>
                  <wp:wrapNone/>
                  <wp:docPr id="1269021917" name="Picture 1" descr="A group of children sitting at des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21917" name="Picture 1" descr="A group of children sitting at desk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1005" cy="937260"/>
                          </a:xfrm>
                          <a:prstGeom prst="rect">
                            <a:avLst/>
                          </a:prstGeom>
                        </pic:spPr>
                      </pic:pic>
                    </a:graphicData>
                  </a:graphic>
                  <wp14:sizeRelH relativeFrom="page">
                    <wp14:pctWidth>0</wp14:pctWidth>
                  </wp14:sizeRelH>
                  <wp14:sizeRelV relativeFrom="page">
                    <wp14:pctHeight>0</wp14:pctHeight>
                  </wp14:sizeRelV>
                </wp:anchor>
              </w:drawing>
            </w:r>
          </w:p>
          <w:p w14:paraId="225FA204" w14:textId="77777777" w:rsidR="006D4F7B" w:rsidRDefault="006D4F7B" w:rsidP="000B51F3">
            <w:pPr>
              <w:jc w:val="both"/>
              <w:rPr>
                <w:rFonts w:ascii="Avenir Next LT Pro Light" w:hAnsi="Avenir Next LT Pro Light"/>
                <w:sz w:val="40"/>
                <w:szCs w:val="40"/>
              </w:rPr>
            </w:pPr>
          </w:p>
        </w:tc>
        <w:tc>
          <w:tcPr>
            <w:tcW w:w="1631" w:type="pct"/>
          </w:tcPr>
          <w:p w14:paraId="49D72C2C" w14:textId="77777777" w:rsidR="006D4F7B" w:rsidRDefault="006D4F7B" w:rsidP="000B51F3">
            <w:pPr>
              <w:tabs>
                <w:tab w:val="num" w:pos="720"/>
              </w:tabs>
              <w:spacing w:after="160"/>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As above, and:</w:t>
            </w:r>
          </w:p>
          <w:p w14:paraId="5EC68114" w14:textId="77777777" w:rsidR="006D4F7B" w:rsidRDefault="006D4F7B" w:rsidP="000B51F3">
            <w:pPr>
              <w:tabs>
                <w:tab w:val="num" w:pos="720"/>
              </w:tabs>
              <w:spacing w:after="160"/>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 xml:space="preserve">Emphasis on ecosystems and the interconnections between living things. What happens when populations rise and fall. Ecosystem simulation games then going. Biodiversity mapping in e.g. pond. </w:t>
            </w:r>
          </w:p>
          <w:p w14:paraId="0052C817" w14:textId="77777777" w:rsidR="006D4F7B"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S</w:t>
            </w:r>
            <w:r w:rsidRPr="00BF3B2C">
              <w:rPr>
                <w:rFonts w:ascii="Avenir Next LT Pro Light" w:hAnsi="Avenir Next LT Pro Light" w:hint="cs"/>
                <w:sz w:val="18"/>
                <w:szCs w:val="18"/>
              </w:rPr>
              <w:t>tories and case studies</w:t>
            </w:r>
            <w:r w:rsidRPr="001D3551">
              <w:rPr>
                <w:rFonts w:ascii="Avenir Next LT Pro Light" w:hAnsi="Avenir Next LT Pro Light"/>
                <w:sz w:val="18"/>
                <w:szCs w:val="18"/>
              </w:rPr>
              <w:t xml:space="preserve"> of </w:t>
            </w:r>
            <w:r>
              <w:rPr>
                <w:rFonts w:ascii="Avenir Next LT Pro Light" w:hAnsi="Avenir Next LT Pro Light"/>
                <w:sz w:val="18"/>
                <w:szCs w:val="18"/>
              </w:rPr>
              <w:t xml:space="preserve">species reintroduction and challenges that people may have faced along the way. </w:t>
            </w:r>
          </w:p>
          <w:p w14:paraId="02D2DC72" w14:textId="77777777" w:rsidR="006D4F7B" w:rsidRPr="001D3551" w:rsidRDefault="006D4F7B" w:rsidP="000B51F3">
            <w:pPr>
              <w:tabs>
                <w:tab w:val="num" w:pos="720"/>
              </w:tabs>
              <w:spacing w:after="160"/>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Animal personification stories – writing, drawing or acting from animal’s perspective.</w:t>
            </w:r>
          </w:p>
          <w:p w14:paraId="6E5FBCD5" w14:textId="77777777" w:rsidR="006D4F7B" w:rsidRPr="001D3551" w:rsidRDefault="006D4F7B" w:rsidP="000B51F3">
            <w:pPr>
              <w:tabs>
                <w:tab w:val="num" w:pos="720"/>
              </w:tabs>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P</w:t>
            </w:r>
            <w:r w:rsidRPr="00BF3B2C">
              <w:rPr>
                <w:rFonts w:ascii="Avenir Next LT Pro Light" w:hAnsi="Avenir Next LT Pro Light" w:hint="cs"/>
                <w:sz w:val="18"/>
                <w:szCs w:val="18"/>
              </w:rPr>
              <w:t>roject learning to affect change in school &amp; community</w:t>
            </w:r>
          </w:p>
          <w:p w14:paraId="69DC212A" w14:textId="77777777" w:rsidR="006D4F7B" w:rsidRPr="001D3551" w:rsidRDefault="006D4F7B" w:rsidP="000B51F3">
            <w:pPr>
              <w:tabs>
                <w:tab w:val="num" w:pos="720"/>
              </w:tabs>
              <w:spacing w:after="160"/>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w:t>
            </w:r>
            <w:r w:rsidRPr="00BF3B2C">
              <w:rPr>
                <w:rFonts w:ascii="Avenir Next LT Pro Light" w:hAnsi="Avenir Next LT Pro Light" w:hint="cs"/>
                <w:sz w:val="18"/>
                <w:szCs w:val="18"/>
              </w:rPr>
              <w:t>e.g. contact council</w:t>
            </w:r>
            <w:r w:rsidRPr="001D3551">
              <w:rPr>
                <w:rFonts w:ascii="Avenir Next LT Pro Light" w:hAnsi="Avenir Next LT Pro Light"/>
                <w:sz w:val="18"/>
                <w:szCs w:val="18"/>
              </w:rPr>
              <w:t xml:space="preserve"> about ‘no mow may’.)</w:t>
            </w:r>
          </w:p>
          <w:p w14:paraId="3CF13488" w14:textId="77777777" w:rsidR="006D4F7B" w:rsidRPr="001D3551" w:rsidRDefault="006D4F7B" w:rsidP="000B51F3">
            <w:pPr>
              <w:tabs>
                <w:tab w:val="num" w:pos="720"/>
              </w:tabs>
              <w:spacing w:after="160"/>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Biodiversity stripes. Introduce concept of extinction. And exploration of the feelings that arise. Learning about sitting with feelings e.g. ‘R.A.I.N. meditation (recognise, allow, inquire, nurture, Tara Brach)</w:t>
            </w:r>
          </w:p>
        </w:tc>
        <w:tc>
          <w:tcPr>
            <w:tcW w:w="2396" w:type="pct"/>
          </w:tcPr>
          <w:p w14:paraId="0C790AF1" w14:textId="77777777" w:rsidR="006D4F7B"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r>
              <w:rPr>
                <w:rFonts w:ascii="Avenir Next LT Pro Light" w:hAnsi="Avenir Next LT Pro Light"/>
                <w:i/>
                <w:iCs/>
                <w:noProof/>
                <w:sz w:val="18"/>
                <w:szCs w:val="18"/>
                <w14:ligatures w14:val="standardContextual"/>
              </w:rPr>
              <w:drawing>
                <wp:inline distT="0" distB="0" distL="0" distR="0" wp14:anchorId="7EEE037E" wp14:editId="0C08E8B8">
                  <wp:extent cx="914400" cy="914400"/>
                  <wp:effectExtent l="0" t="0" r="0" b="0"/>
                  <wp:docPr id="1997610735" name="Graphic 16" descr="Cha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94462" name="Graphic 1561294462" descr="Chat outline"/>
                          <pic:cNvPicPr/>
                        </pic:nvPicPr>
                        <pic:blipFill>
                          <a:blip r:embed="rId6">
                            <a:extLs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inline>
              </w:drawing>
            </w:r>
            <w:r>
              <w:rPr>
                <w:rFonts w:ascii="Avenir Next LT Pro Light" w:hAnsi="Avenir Next LT Pro Light"/>
                <w:i/>
                <w:iCs/>
                <w:sz w:val="18"/>
                <w:szCs w:val="18"/>
              </w:rPr>
              <w:t xml:space="preserve">“Animal habitats (where they live) are impacted by climate change. E.g. warmer seas </w:t>
            </w:r>
            <w:proofErr w:type="gramStart"/>
            <w:r>
              <w:rPr>
                <w:rFonts w:ascii="Avenir Next LT Pro Light" w:hAnsi="Avenir Next LT Pro Light"/>
                <w:i/>
                <w:iCs/>
                <w:sz w:val="18"/>
                <w:szCs w:val="18"/>
              </w:rPr>
              <w:t>means</w:t>
            </w:r>
            <w:proofErr w:type="gramEnd"/>
            <w:r>
              <w:rPr>
                <w:rFonts w:ascii="Avenir Next LT Pro Light" w:hAnsi="Avenir Next LT Pro Light"/>
                <w:i/>
                <w:iCs/>
                <w:sz w:val="18"/>
                <w:szCs w:val="18"/>
              </w:rPr>
              <w:t xml:space="preserve"> there’s not enough oxygen for sea life to breathe. A wildfire from too much dry and hot weather will also harm the home of animals that live there.</w:t>
            </w:r>
          </w:p>
          <w:p w14:paraId="1AA5889C" w14:textId="77777777" w:rsidR="006D4F7B"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p>
          <w:p w14:paraId="5B767FF8" w14:textId="77777777" w:rsidR="006D4F7B"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r>
              <w:rPr>
                <w:rFonts w:ascii="Avenir Next LT Pro Light" w:hAnsi="Avenir Next LT Pro Light"/>
                <w:i/>
                <w:iCs/>
                <w:sz w:val="18"/>
                <w:szCs w:val="18"/>
              </w:rPr>
              <w:t xml:space="preserve">As well as climate change, </w:t>
            </w:r>
            <w:r w:rsidRPr="00331591">
              <w:rPr>
                <w:rFonts w:ascii="Avenir Next LT Pro Light" w:hAnsi="Avenir Next LT Pro Light"/>
                <w:i/>
                <w:iCs/>
                <w:sz w:val="18"/>
                <w:szCs w:val="18"/>
              </w:rPr>
              <w:t>Human activities like building, pollution and some farming practices have reduced where animals and plants can live</w:t>
            </w:r>
            <w:r>
              <w:rPr>
                <w:rFonts w:ascii="Avenir Next LT Pro Light" w:hAnsi="Avenir Next LT Pro Light"/>
                <w:i/>
                <w:iCs/>
                <w:sz w:val="18"/>
                <w:szCs w:val="18"/>
              </w:rPr>
              <w:t xml:space="preserve"> People have to make money to live and </w:t>
            </w:r>
            <w:proofErr w:type="gramStart"/>
            <w:r>
              <w:rPr>
                <w:rFonts w:ascii="Avenir Next LT Pro Light" w:hAnsi="Avenir Next LT Pro Light"/>
                <w:i/>
                <w:iCs/>
                <w:sz w:val="18"/>
                <w:szCs w:val="18"/>
              </w:rPr>
              <w:t>sometimes</w:t>
            </w:r>
            <w:proofErr w:type="gramEnd"/>
            <w:r>
              <w:rPr>
                <w:rFonts w:ascii="Avenir Next LT Pro Light" w:hAnsi="Avenir Next LT Pro Light"/>
                <w:i/>
                <w:iCs/>
                <w:sz w:val="18"/>
                <w:szCs w:val="18"/>
              </w:rPr>
              <w:t xml:space="preserve"> they do this by cutting down trees, or killing animals for food, pets, blubber, for their fur, or horns.</w:t>
            </w:r>
            <w:r w:rsidRPr="00331591">
              <w:t xml:space="preserve"> </w:t>
            </w:r>
            <w:r w:rsidRPr="00331591">
              <w:rPr>
                <w:rFonts w:ascii="Avenir Next LT Pro Light" w:hAnsi="Avenir Next LT Pro Light"/>
                <w:i/>
                <w:iCs/>
                <w:sz w:val="18"/>
                <w:szCs w:val="18"/>
              </w:rPr>
              <w:t xml:space="preserve">Some places and people are affected more than </w:t>
            </w:r>
            <w:proofErr w:type="gramStart"/>
            <w:r w:rsidRPr="00331591">
              <w:rPr>
                <w:rFonts w:ascii="Avenir Next LT Pro Light" w:hAnsi="Avenir Next LT Pro Light"/>
                <w:i/>
                <w:iCs/>
                <w:sz w:val="18"/>
                <w:szCs w:val="18"/>
              </w:rPr>
              <w:t>others;</w:t>
            </w:r>
            <w:proofErr w:type="gramEnd"/>
            <w:r w:rsidRPr="00331591">
              <w:rPr>
                <w:rFonts w:ascii="Avenir Next LT Pro Light" w:hAnsi="Avenir Next LT Pro Light"/>
                <w:i/>
                <w:iCs/>
                <w:sz w:val="18"/>
                <w:szCs w:val="18"/>
              </w:rPr>
              <w:t xml:space="preserve"> losing species changes food, medicines and cultures</w:t>
            </w:r>
          </w:p>
          <w:p w14:paraId="6C1828E1" w14:textId="77777777" w:rsidR="006D4F7B"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p>
          <w:p w14:paraId="75E52D21" w14:textId="77777777" w:rsidR="006D4F7B"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r>
              <w:rPr>
                <w:rFonts w:ascii="Avenir Next LT Pro Light" w:hAnsi="Avenir Next LT Pro Light"/>
                <w:i/>
                <w:iCs/>
                <w:sz w:val="18"/>
                <w:szCs w:val="18"/>
              </w:rPr>
              <w:t>Extinction means that there are no more of that species left. It’s a very sad thing to happen. Endangered means that the animal species is ‘in danger’ of extinction because their numbers are so low. There are projects underway to freeze the DNA of animals, so they may come back from extinction, but this is a last resort. First, we are trying to stop animal numbers from dropping.</w:t>
            </w:r>
          </w:p>
          <w:p w14:paraId="740152AE" w14:textId="77777777" w:rsidR="006D4F7B"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p>
          <w:p w14:paraId="71CDDB9D" w14:textId="77777777" w:rsidR="006D4F7B" w:rsidRPr="007578E3"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r>
              <w:rPr>
                <w:rFonts w:ascii="Avenir Next LT Pro Light" w:hAnsi="Avenir Next LT Pro Light"/>
                <w:i/>
                <w:iCs/>
                <w:sz w:val="18"/>
                <w:szCs w:val="18"/>
              </w:rPr>
              <w:t xml:space="preserve">There are lots of other people and groups and laws trying to protect the animals. </w:t>
            </w:r>
            <w:r w:rsidRPr="00331591">
              <w:rPr>
                <w:rFonts w:ascii="Avenir Next LT Pro Light" w:hAnsi="Avenir Next LT Pro Light"/>
                <w:i/>
                <w:iCs/>
                <w:sz w:val="18"/>
                <w:szCs w:val="18"/>
              </w:rPr>
              <w:t>We need urgent action</w:t>
            </w:r>
            <w:r>
              <w:rPr>
                <w:rFonts w:ascii="Avenir Next LT Pro Light" w:hAnsi="Avenir Next LT Pro Light"/>
                <w:i/>
                <w:iCs/>
                <w:sz w:val="18"/>
                <w:szCs w:val="18"/>
              </w:rPr>
              <w:t>.</w:t>
            </w:r>
            <w:r w:rsidRPr="00331591">
              <w:rPr>
                <w:rFonts w:ascii="Avenir Next LT Pro Light" w:hAnsi="Avenir Next LT Pro Light"/>
                <w:i/>
                <w:iCs/>
                <w:sz w:val="18"/>
                <w:szCs w:val="18"/>
              </w:rPr>
              <w:t xml:space="preserve"> Learning the science and </w:t>
            </w:r>
            <w:r>
              <w:rPr>
                <w:rFonts w:ascii="Avenir Next LT Pro Light" w:hAnsi="Avenir Next LT Pro Light"/>
                <w:i/>
                <w:iCs/>
                <w:sz w:val="18"/>
                <w:szCs w:val="18"/>
              </w:rPr>
              <w:t xml:space="preserve">speaking </w:t>
            </w:r>
            <w:proofErr w:type="gramStart"/>
            <w:r>
              <w:rPr>
                <w:rFonts w:ascii="Avenir Next LT Pro Light" w:hAnsi="Avenir Next LT Pro Light"/>
                <w:i/>
                <w:iCs/>
                <w:sz w:val="18"/>
                <w:szCs w:val="18"/>
              </w:rPr>
              <w:t xml:space="preserve">up </w:t>
            </w:r>
            <w:r w:rsidRPr="00331591">
              <w:rPr>
                <w:rFonts w:ascii="Avenir Next LT Pro Light" w:hAnsi="Avenir Next LT Pro Light"/>
                <w:i/>
                <w:iCs/>
                <w:sz w:val="18"/>
                <w:szCs w:val="18"/>
              </w:rPr>
              <w:t xml:space="preserve"> for</w:t>
            </w:r>
            <w:proofErr w:type="gramEnd"/>
            <w:r w:rsidRPr="00331591">
              <w:rPr>
                <w:rFonts w:ascii="Avenir Next LT Pro Light" w:hAnsi="Avenir Next LT Pro Light"/>
                <w:i/>
                <w:iCs/>
                <w:sz w:val="18"/>
                <w:szCs w:val="18"/>
              </w:rPr>
              <w:t xml:space="preserve"> fair solutions help</w:t>
            </w:r>
          </w:p>
        </w:tc>
      </w:tr>
      <w:tr w:rsidR="006D4F7B" w14:paraId="5F91E5D6" w14:textId="77777777" w:rsidTr="000B51F3">
        <w:tc>
          <w:tcPr>
            <w:cnfStyle w:val="001000000000" w:firstRow="0" w:lastRow="0" w:firstColumn="1" w:lastColumn="0" w:oddVBand="0" w:evenVBand="0" w:oddHBand="0" w:evenHBand="0" w:firstRowFirstColumn="0" w:firstRowLastColumn="0" w:lastRowFirstColumn="0" w:lastRowLastColumn="0"/>
            <w:tcW w:w="973" w:type="pct"/>
          </w:tcPr>
          <w:p w14:paraId="1A6D99AC" w14:textId="77777777" w:rsidR="006D4F7B" w:rsidRDefault="006D4F7B" w:rsidP="000B51F3">
            <w:pPr>
              <w:jc w:val="both"/>
              <w:rPr>
                <w:rFonts w:ascii="Avenir Next LT Pro Light" w:hAnsi="Avenir Next LT Pro Light"/>
                <w:b w:val="0"/>
                <w:bCs w:val="0"/>
                <w:sz w:val="40"/>
                <w:szCs w:val="40"/>
              </w:rPr>
            </w:pPr>
            <w:r>
              <w:rPr>
                <w:rFonts w:ascii="Avenir Next LT Pro Light" w:hAnsi="Avenir Next LT Pro Light"/>
                <w:sz w:val="40"/>
                <w:szCs w:val="40"/>
              </w:rPr>
              <w:t>Key stage 3</w:t>
            </w:r>
          </w:p>
          <w:p w14:paraId="79AD2390" w14:textId="77777777" w:rsidR="006D4F7B" w:rsidRDefault="006D4F7B" w:rsidP="000B51F3">
            <w:pPr>
              <w:jc w:val="both"/>
              <w:rPr>
                <w:rFonts w:ascii="Avenir Next LT Pro Light" w:hAnsi="Avenir Next LT Pro Light"/>
                <w:b w:val="0"/>
                <w:bCs w:val="0"/>
                <w:sz w:val="40"/>
                <w:szCs w:val="40"/>
              </w:rPr>
            </w:pPr>
          </w:p>
          <w:p w14:paraId="023A4CFB" w14:textId="77777777" w:rsidR="006D4F7B" w:rsidRDefault="006D4F7B" w:rsidP="000B51F3">
            <w:pPr>
              <w:jc w:val="both"/>
              <w:rPr>
                <w:rFonts w:ascii="Avenir Next LT Pro Light" w:hAnsi="Avenir Next LT Pro Light"/>
                <w:sz w:val="40"/>
                <w:szCs w:val="40"/>
              </w:rPr>
            </w:pPr>
          </w:p>
        </w:tc>
        <w:tc>
          <w:tcPr>
            <w:tcW w:w="1631" w:type="pct"/>
          </w:tcPr>
          <w:p w14:paraId="11A7E638" w14:textId="77777777" w:rsidR="006D4F7B" w:rsidRDefault="006D4F7B" w:rsidP="000B51F3">
            <w:pPr>
              <w:tabs>
                <w:tab w:val="num" w:pos="720"/>
              </w:tabs>
              <w:spacing w:after="160"/>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As above, and:</w:t>
            </w:r>
          </w:p>
          <w:p w14:paraId="7137AC30" w14:textId="77777777" w:rsidR="006D4F7B" w:rsidRDefault="006D4F7B" w:rsidP="000B51F3">
            <w:pPr>
              <w:tabs>
                <w:tab w:val="num" w:pos="720"/>
              </w:tabs>
              <w:spacing w:after="160"/>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r w:rsidRPr="0022426F">
              <w:rPr>
                <w:rFonts w:ascii="Avenir Next LT Pro Light" w:hAnsi="Avenir Next LT Pro Light"/>
                <w:noProof/>
                <w:sz w:val="40"/>
                <w:szCs w:val="40"/>
              </w:rPr>
              <w:drawing>
                <wp:anchor distT="0" distB="0" distL="114300" distR="114300" simplePos="0" relativeHeight="251661312" behindDoc="0" locked="0" layoutInCell="1" allowOverlap="1" wp14:anchorId="4CD49CB5" wp14:editId="138C98A2">
                  <wp:simplePos x="0" y="0"/>
                  <wp:positionH relativeFrom="column">
                    <wp:posOffset>-1784440</wp:posOffset>
                  </wp:positionH>
                  <wp:positionV relativeFrom="paragraph">
                    <wp:posOffset>438150</wp:posOffset>
                  </wp:positionV>
                  <wp:extent cx="1641565" cy="883920"/>
                  <wp:effectExtent l="0" t="0" r="0" b="0"/>
                  <wp:wrapNone/>
                  <wp:docPr id="400664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664334"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5096" cy="885821"/>
                          </a:xfrm>
                          <a:prstGeom prst="rect">
                            <a:avLst/>
                          </a:prstGeom>
                        </pic:spPr>
                      </pic:pic>
                    </a:graphicData>
                  </a:graphic>
                  <wp14:sizeRelH relativeFrom="page">
                    <wp14:pctWidth>0</wp14:pctWidth>
                  </wp14:sizeRelH>
                  <wp14:sizeRelV relativeFrom="page">
                    <wp14:pctHeight>0</wp14:pctHeight>
                  </wp14:sizeRelV>
                </wp:anchor>
              </w:drawing>
            </w:r>
            <w:r>
              <w:rPr>
                <w:rFonts w:ascii="Avenir Next LT Pro Light" w:hAnsi="Avenir Next LT Pro Light"/>
                <w:sz w:val="18"/>
                <w:szCs w:val="18"/>
              </w:rPr>
              <w:t xml:space="preserve">Understanding the laws, culture powers and factors that help and hinder conservation efforts. </w:t>
            </w:r>
            <w:r w:rsidRPr="00BF3B2C">
              <w:rPr>
                <w:rFonts w:ascii="Avenir Next LT Pro Light" w:hAnsi="Avenir Next LT Pro Light" w:hint="cs"/>
                <w:sz w:val="18"/>
                <w:szCs w:val="18"/>
              </w:rPr>
              <w:t>Stories and case studies</w:t>
            </w:r>
            <w:r w:rsidRPr="001D3551">
              <w:rPr>
                <w:rFonts w:ascii="Avenir Next LT Pro Light" w:hAnsi="Avenir Next LT Pro Light"/>
                <w:sz w:val="18"/>
                <w:szCs w:val="18"/>
              </w:rPr>
              <w:t xml:space="preserve"> </w:t>
            </w:r>
            <w:r>
              <w:rPr>
                <w:rFonts w:ascii="Avenir Next LT Pro Light" w:hAnsi="Avenir Next LT Pro Light"/>
                <w:sz w:val="18"/>
                <w:szCs w:val="18"/>
              </w:rPr>
              <w:t xml:space="preserve">that include an element of social </w:t>
            </w:r>
            <w:proofErr w:type="gramStart"/>
            <w:r>
              <w:rPr>
                <w:rFonts w:ascii="Avenir Next LT Pro Light" w:hAnsi="Avenir Next LT Pro Light"/>
                <w:sz w:val="18"/>
                <w:szCs w:val="18"/>
              </w:rPr>
              <w:t>complexity</w:t>
            </w:r>
            <w:r w:rsidRPr="00BF3B2C">
              <w:rPr>
                <w:rFonts w:ascii="Avenir Next LT Pro Light" w:hAnsi="Avenir Next LT Pro Light" w:hint="cs"/>
                <w:sz w:val="18"/>
                <w:szCs w:val="18"/>
              </w:rPr>
              <w:t xml:space="preserve"> </w:t>
            </w:r>
            <w:r>
              <w:rPr>
                <w:rFonts w:ascii="Avenir Next LT Pro Light" w:hAnsi="Avenir Next LT Pro Light"/>
                <w:sz w:val="18"/>
                <w:szCs w:val="18"/>
              </w:rPr>
              <w:t>.</w:t>
            </w:r>
            <w:proofErr w:type="gramEnd"/>
          </w:p>
          <w:p w14:paraId="7FD5A6F8" w14:textId="77777777" w:rsidR="006D4F7B" w:rsidRDefault="006D4F7B" w:rsidP="000B51F3">
            <w:pPr>
              <w:tabs>
                <w:tab w:val="num" w:pos="720"/>
              </w:tabs>
              <w:spacing w:after="160"/>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Debate – e.g. should more housing be built on grey belt?</w:t>
            </w:r>
          </w:p>
          <w:p w14:paraId="427369E9" w14:textId="77777777" w:rsidR="006D4F7B" w:rsidRPr="00BF3B2C" w:rsidRDefault="006D4F7B" w:rsidP="000B51F3">
            <w:pPr>
              <w:tabs>
                <w:tab w:val="num" w:pos="720"/>
              </w:tabs>
              <w:spacing w:after="160"/>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Understanding ecosystem collapse. Looking at graphs of species decline. Discussion about why humans need ecosystems.</w:t>
            </w:r>
          </w:p>
          <w:p w14:paraId="60B2E62F" w14:textId="77777777" w:rsidR="006D4F7B" w:rsidRDefault="006D4F7B"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Engagement in national p</w:t>
            </w:r>
            <w:r w:rsidRPr="00813784">
              <w:rPr>
                <w:rFonts w:ascii="Avenir Next LT Pro Light" w:hAnsi="Avenir Next LT Pro Light" w:hint="cs"/>
                <w:sz w:val="18"/>
                <w:szCs w:val="18"/>
              </w:rPr>
              <w:t>rotest and petitions</w:t>
            </w:r>
            <w:r>
              <w:rPr>
                <w:rFonts w:ascii="Avenir Next LT Pro Light" w:hAnsi="Avenir Next LT Pro Light"/>
                <w:sz w:val="18"/>
                <w:szCs w:val="18"/>
              </w:rPr>
              <w:t xml:space="preserve"> (</w:t>
            </w:r>
            <w:proofErr w:type="gramStart"/>
            <w:r>
              <w:rPr>
                <w:rFonts w:ascii="Avenir Next LT Pro Light" w:hAnsi="Avenir Next LT Pro Light"/>
                <w:sz w:val="18"/>
                <w:szCs w:val="18"/>
              </w:rPr>
              <w:t>e.g..</w:t>
            </w:r>
            <w:proofErr w:type="gramEnd"/>
            <w:r>
              <w:rPr>
                <w:rFonts w:ascii="Avenir Next LT Pro Light" w:hAnsi="Avenir Next LT Pro Light"/>
                <w:sz w:val="18"/>
                <w:szCs w:val="18"/>
              </w:rPr>
              <w:t xml:space="preserve"> banning glyphosate use).</w:t>
            </w:r>
          </w:p>
          <w:p w14:paraId="4A359169" w14:textId="77777777" w:rsidR="006D4F7B" w:rsidRPr="001D3551" w:rsidRDefault="006D4F7B"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p>
          <w:p w14:paraId="0418380C" w14:textId="77777777" w:rsidR="006D4F7B" w:rsidRPr="001D3551" w:rsidRDefault="006D4F7B"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Student led p</w:t>
            </w:r>
            <w:r w:rsidRPr="00813784">
              <w:rPr>
                <w:rFonts w:ascii="Avenir Next LT Pro Light" w:hAnsi="Avenir Next LT Pro Light" w:hint="cs"/>
                <w:sz w:val="18"/>
                <w:szCs w:val="18"/>
              </w:rPr>
              <w:t xml:space="preserve">roject learning to affect change in </w:t>
            </w:r>
            <w:r>
              <w:rPr>
                <w:rFonts w:ascii="Avenir Next LT Pro Light" w:hAnsi="Avenir Next LT Pro Light"/>
                <w:sz w:val="18"/>
                <w:szCs w:val="18"/>
              </w:rPr>
              <w:t xml:space="preserve">wider </w:t>
            </w:r>
            <w:r w:rsidRPr="001D3551">
              <w:rPr>
                <w:rFonts w:ascii="Avenir Next LT Pro Light" w:hAnsi="Avenir Next LT Pro Light"/>
                <w:sz w:val="18"/>
                <w:szCs w:val="18"/>
              </w:rPr>
              <w:t>community and online</w:t>
            </w:r>
            <w:r>
              <w:rPr>
                <w:rFonts w:ascii="Avenir Next LT Pro Light" w:hAnsi="Avenir Next LT Pro Light"/>
                <w:sz w:val="18"/>
                <w:szCs w:val="18"/>
              </w:rPr>
              <w:t xml:space="preserve">. </w:t>
            </w:r>
            <w:proofErr w:type="gramStart"/>
            <w:r>
              <w:rPr>
                <w:rFonts w:ascii="Avenir Next LT Pro Light" w:hAnsi="Avenir Next LT Pro Light"/>
                <w:sz w:val="18"/>
                <w:szCs w:val="18"/>
              </w:rPr>
              <w:t>E.g..</w:t>
            </w:r>
            <w:proofErr w:type="gramEnd"/>
            <w:r>
              <w:rPr>
                <w:rFonts w:ascii="Avenir Next LT Pro Light" w:hAnsi="Avenir Next LT Pro Light"/>
                <w:sz w:val="18"/>
                <w:szCs w:val="18"/>
              </w:rPr>
              <w:t xml:space="preserve"> Opposing runway expansion. </w:t>
            </w:r>
          </w:p>
          <w:p w14:paraId="302AE21A" w14:textId="77777777" w:rsidR="006D4F7B" w:rsidRPr="00813784" w:rsidRDefault="006D4F7B"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lang w:val="en-US"/>
              </w:rPr>
            </w:pPr>
            <w:r w:rsidRPr="00813784">
              <w:rPr>
                <w:rFonts w:ascii="Avenir Next LT Pro Light" w:hAnsi="Avenir Next LT Pro Light" w:hint="cs"/>
                <w:sz w:val="18"/>
                <w:szCs w:val="18"/>
              </w:rPr>
              <w:t xml:space="preserve"> </w:t>
            </w:r>
          </w:p>
          <w:p w14:paraId="7830CCB1" w14:textId="77777777" w:rsidR="006D4F7B" w:rsidRPr="001D3551" w:rsidRDefault="006D4F7B"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 xml:space="preserve">Learning about UN sustainable development goals and internal </w:t>
            </w:r>
            <w:r>
              <w:rPr>
                <w:rFonts w:ascii="Avenir Next LT Pro Light" w:hAnsi="Avenir Next LT Pro Light"/>
                <w:sz w:val="18"/>
                <w:szCs w:val="18"/>
              </w:rPr>
              <w:t>conservation efforts.</w:t>
            </w:r>
            <w:r w:rsidRPr="001D3551">
              <w:rPr>
                <w:rFonts w:ascii="Avenir Next LT Pro Light" w:hAnsi="Avenir Next LT Pro Light"/>
                <w:sz w:val="18"/>
                <w:szCs w:val="18"/>
              </w:rPr>
              <w:t xml:space="preserve"> </w:t>
            </w:r>
          </w:p>
          <w:p w14:paraId="0329ACEC" w14:textId="77777777" w:rsidR="006D4F7B" w:rsidRDefault="006D4F7B"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p>
          <w:p w14:paraId="70DB8EB5" w14:textId="77777777" w:rsidR="006D4F7B" w:rsidRDefault="006D4F7B"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Learning about indigenous perspectives of nature connection and wisdom traditions of interdependence.  How might these populations feel when they see western disregard for nature?</w:t>
            </w:r>
          </w:p>
          <w:p w14:paraId="31FE9FB5" w14:textId="77777777" w:rsidR="006D4F7B" w:rsidRPr="001D3551" w:rsidRDefault="006D4F7B"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sz w:val="18"/>
                <w:szCs w:val="18"/>
              </w:rPr>
            </w:pPr>
          </w:p>
        </w:tc>
        <w:tc>
          <w:tcPr>
            <w:tcW w:w="2396" w:type="pct"/>
          </w:tcPr>
          <w:p w14:paraId="1041A72B" w14:textId="77777777" w:rsidR="006D4F7B" w:rsidRPr="001D3551" w:rsidRDefault="006D4F7B"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r>
              <w:rPr>
                <w:rFonts w:ascii="Avenir Next LT Pro Light" w:hAnsi="Avenir Next LT Pro Light"/>
                <w:i/>
                <w:iCs/>
                <w:noProof/>
                <w:sz w:val="18"/>
                <w:szCs w:val="18"/>
                <w14:ligatures w14:val="standardContextual"/>
              </w:rPr>
              <w:drawing>
                <wp:inline distT="0" distB="0" distL="0" distR="0" wp14:anchorId="13C84044" wp14:editId="04563A23">
                  <wp:extent cx="914400" cy="914400"/>
                  <wp:effectExtent l="0" t="0" r="0" b="0"/>
                  <wp:docPr id="363348233" name="Graphic 16" descr="Cha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94462" name="Graphic 1561294462" descr="Chat outline"/>
                          <pic:cNvPicPr/>
                        </pic:nvPicPr>
                        <pic:blipFill>
                          <a:blip r:embed="rId6">
                            <a:extLs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inline>
              </w:drawing>
            </w:r>
            <w:r>
              <w:rPr>
                <w:rFonts w:ascii="Avenir Next LT Pro Light" w:hAnsi="Avenir Next LT Pro Light"/>
                <w:i/>
                <w:iCs/>
                <w:sz w:val="18"/>
                <w:szCs w:val="18"/>
              </w:rPr>
              <w:t xml:space="preserve"> “</w:t>
            </w:r>
            <w:r w:rsidRPr="001D3551">
              <w:rPr>
                <w:rFonts w:ascii="Avenir Next LT Pro Light" w:hAnsi="Avenir Next LT Pro Light"/>
                <w:i/>
                <w:iCs/>
                <w:sz w:val="18"/>
                <w:szCs w:val="18"/>
              </w:rPr>
              <w:t>Global warming speeds up once it gets going</w:t>
            </w:r>
            <w:r>
              <w:rPr>
                <w:rFonts w:ascii="Avenir Next LT Pro Light" w:hAnsi="Avenir Next LT Pro Light"/>
                <w:i/>
                <w:iCs/>
                <w:sz w:val="18"/>
                <w:szCs w:val="18"/>
              </w:rPr>
              <w:t xml:space="preserve">, weather patterns will get </w:t>
            </w:r>
            <w:proofErr w:type="gramStart"/>
            <w:r>
              <w:rPr>
                <w:rFonts w:ascii="Avenir Next LT Pro Light" w:hAnsi="Avenir Next LT Pro Light"/>
                <w:i/>
                <w:iCs/>
                <w:sz w:val="18"/>
                <w:szCs w:val="18"/>
              </w:rPr>
              <w:t>more and more</w:t>
            </w:r>
            <w:proofErr w:type="gramEnd"/>
            <w:r>
              <w:rPr>
                <w:rFonts w:ascii="Avenir Next LT Pro Light" w:hAnsi="Avenir Next LT Pro Light"/>
                <w:i/>
                <w:iCs/>
                <w:sz w:val="18"/>
                <w:szCs w:val="18"/>
              </w:rPr>
              <w:t xml:space="preserve"> intense. </w:t>
            </w:r>
          </w:p>
          <w:p w14:paraId="41B6C9E1" w14:textId="77777777" w:rsidR="006D4F7B" w:rsidRDefault="006D4F7B"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r w:rsidRPr="001D3551">
              <w:rPr>
                <w:rFonts w:ascii="Avenir Next LT Pro Light" w:hAnsi="Avenir Next LT Pro Light"/>
                <w:i/>
                <w:iCs/>
                <w:sz w:val="18"/>
                <w:szCs w:val="18"/>
              </w:rPr>
              <w:t>As things get harder around the world, it affects all</w:t>
            </w:r>
            <w:r>
              <w:rPr>
                <w:rFonts w:ascii="Avenir Next LT Pro Light" w:hAnsi="Avenir Next LT Pro Light"/>
                <w:i/>
                <w:iCs/>
                <w:sz w:val="18"/>
                <w:szCs w:val="18"/>
              </w:rPr>
              <w:t xml:space="preserve"> living things</w:t>
            </w:r>
            <w:r w:rsidRPr="001D3551">
              <w:rPr>
                <w:rFonts w:ascii="Avenir Next LT Pro Light" w:hAnsi="Avenir Next LT Pro Light"/>
                <w:i/>
                <w:iCs/>
                <w:sz w:val="18"/>
                <w:szCs w:val="18"/>
              </w:rPr>
              <w:t xml:space="preserve"> as our food supply chains and businesses are all connected. </w:t>
            </w:r>
            <w:r w:rsidRPr="00331591">
              <w:rPr>
                <w:rFonts w:ascii="Avenir Next LT Pro Light" w:hAnsi="Avenir Next LT Pro Light"/>
                <w:i/>
                <w:iCs/>
                <w:sz w:val="18"/>
                <w:szCs w:val="18"/>
              </w:rPr>
              <w:t>Countries and communities that have done the least to cause these problems are often hardest hit</w:t>
            </w:r>
          </w:p>
          <w:p w14:paraId="1C6B8B7E" w14:textId="77777777" w:rsidR="006D4F7B" w:rsidRDefault="006D4F7B"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p>
          <w:p w14:paraId="64D31093" w14:textId="77777777" w:rsidR="006D4F7B" w:rsidRDefault="006D4F7B"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r>
              <w:rPr>
                <w:rFonts w:ascii="Avenir Next LT Pro Light" w:hAnsi="Avenir Next LT Pro Light"/>
                <w:i/>
                <w:iCs/>
                <w:sz w:val="18"/>
                <w:szCs w:val="18"/>
              </w:rPr>
              <w:t>When species die out there is a risk of ecosystem collapse, which means that lots of species die - which is a threat to humans as well as animals.</w:t>
            </w:r>
          </w:p>
          <w:p w14:paraId="102FD343" w14:textId="77777777" w:rsidR="006D4F7B" w:rsidRDefault="006D4F7B"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p>
          <w:p w14:paraId="15C86E7C" w14:textId="77777777" w:rsidR="006D4F7B" w:rsidRDefault="006D4F7B"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r>
              <w:rPr>
                <w:rFonts w:ascii="Avenir Next LT Pro Light" w:hAnsi="Avenir Next LT Pro Light"/>
                <w:i/>
                <w:iCs/>
                <w:sz w:val="18"/>
                <w:szCs w:val="18"/>
              </w:rPr>
              <w:t xml:space="preserve">It’s very hard for scientists to calculate but there are </w:t>
            </w:r>
            <w:proofErr w:type="gramStart"/>
            <w:r>
              <w:rPr>
                <w:rFonts w:ascii="Avenir Next LT Pro Light" w:hAnsi="Avenir Next LT Pro Light"/>
                <w:i/>
                <w:iCs/>
                <w:sz w:val="18"/>
                <w:szCs w:val="18"/>
              </w:rPr>
              <w:t>probably  now</w:t>
            </w:r>
            <w:proofErr w:type="gramEnd"/>
            <w:r>
              <w:rPr>
                <w:rFonts w:ascii="Avenir Next LT Pro Light" w:hAnsi="Avenir Next LT Pro Light"/>
                <w:i/>
                <w:iCs/>
                <w:sz w:val="18"/>
                <w:szCs w:val="18"/>
              </w:rPr>
              <w:t xml:space="preserve"> hundreds of species dying out per day. This is a mass extinction.</w:t>
            </w:r>
          </w:p>
          <w:p w14:paraId="454346EA" w14:textId="77777777" w:rsidR="006D4F7B" w:rsidRDefault="006D4F7B"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p>
          <w:p w14:paraId="41045DDE" w14:textId="77777777" w:rsidR="006D4F7B" w:rsidRPr="001D3551" w:rsidRDefault="006D4F7B" w:rsidP="000B51F3">
            <w:pPr>
              <w:jc w:val="both"/>
              <w:cnfStyle w:val="000000000000" w:firstRow="0" w:lastRow="0" w:firstColumn="0" w:lastColumn="0" w:oddVBand="0" w:evenVBand="0" w:oddHBand="0" w:evenHBand="0" w:firstRowFirstColumn="0" w:firstRowLastColumn="0" w:lastRowFirstColumn="0" w:lastRowLastColumn="0"/>
              <w:rPr>
                <w:rFonts w:ascii="Avenir Next LT Pro Light" w:hAnsi="Avenir Next LT Pro Light"/>
                <w:i/>
                <w:iCs/>
                <w:sz w:val="18"/>
                <w:szCs w:val="18"/>
              </w:rPr>
            </w:pPr>
            <w:proofErr w:type="gramStart"/>
            <w:r>
              <w:rPr>
                <w:rFonts w:ascii="Avenir Next LT Pro Light" w:hAnsi="Avenir Next LT Pro Light"/>
                <w:i/>
                <w:iCs/>
                <w:sz w:val="18"/>
                <w:szCs w:val="18"/>
              </w:rPr>
              <w:t>More and more</w:t>
            </w:r>
            <w:proofErr w:type="gramEnd"/>
            <w:r>
              <w:rPr>
                <w:rFonts w:ascii="Avenir Next LT Pro Light" w:hAnsi="Avenir Next LT Pro Light"/>
                <w:i/>
                <w:iCs/>
                <w:sz w:val="18"/>
                <w:szCs w:val="18"/>
              </w:rPr>
              <w:t xml:space="preserve"> people are realising that living in harmony with the earth is not only essential for the survival of life of earth, but it is a healthier and happier way of living. Many people are now realising that they don’t need unnecessary stuff</w:t>
            </w:r>
            <w:r w:rsidRPr="001D3551">
              <w:rPr>
                <w:rFonts w:ascii="Avenir Next LT Pro Light" w:hAnsi="Avenir Next LT Pro Light"/>
                <w:i/>
                <w:iCs/>
                <w:sz w:val="18"/>
                <w:szCs w:val="18"/>
              </w:rPr>
              <w:t>”</w:t>
            </w:r>
          </w:p>
        </w:tc>
      </w:tr>
      <w:tr w:rsidR="006D4F7B" w14:paraId="680252EE" w14:textId="77777777" w:rsidTr="000B51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 w:type="pct"/>
          </w:tcPr>
          <w:p w14:paraId="7B2B3AED" w14:textId="77777777" w:rsidR="006D4F7B" w:rsidRDefault="006D4F7B" w:rsidP="000B51F3">
            <w:pPr>
              <w:jc w:val="both"/>
              <w:rPr>
                <w:rFonts w:ascii="Avenir Next LT Pro Light" w:hAnsi="Avenir Next LT Pro Light"/>
                <w:b w:val="0"/>
                <w:bCs w:val="0"/>
                <w:sz w:val="40"/>
                <w:szCs w:val="40"/>
              </w:rPr>
            </w:pPr>
            <w:r>
              <w:rPr>
                <w:rFonts w:ascii="Avenir Next LT Pro Light" w:hAnsi="Avenir Next LT Pro Light"/>
                <w:sz w:val="40"/>
                <w:szCs w:val="40"/>
              </w:rPr>
              <w:t>Key stage 4 and above</w:t>
            </w:r>
          </w:p>
          <w:p w14:paraId="44807D6C" w14:textId="77777777" w:rsidR="006D4F7B" w:rsidRDefault="006D4F7B" w:rsidP="000B51F3">
            <w:pPr>
              <w:jc w:val="both"/>
              <w:rPr>
                <w:rFonts w:ascii="Avenir Next LT Pro Light" w:hAnsi="Avenir Next LT Pro Light"/>
                <w:sz w:val="40"/>
                <w:szCs w:val="40"/>
              </w:rPr>
            </w:pPr>
            <w:r w:rsidRPr="0022426F">
              <w:rPr>
                <w:rFonts w:ascii="Avenir Next LT Pro Light" w:hAnsi="Avenir Next LT Pro Light"/>
                <w:noProof/>
                <w:sz w:val="40"/>
                <w:szCs w:val="40"/>
              </w:rPr>
              <w:drawing>
                <wp:anchor distT="0" distB="0" distL="114300" distR="114300" simplePos="0" relativeHeight="251660288" behindDoc="0" locked="0" layoutInCell="1" allowOverlap="1" wp14:anchorId="7B01047D" wp14:editId="71161CF4">
                  <wp:simplePos x="0" y="0"/>
                  <wp:positionH relativeFrom="column">
                    <wp:posOffset>-810895</wp:posOffset>
                  </wp:positionH>
                  <wp:positionV relativeFrom="paragraph">
                    <wp:posOffset>513715</wp:posOffset>
                  </wp:positionV>
                  <wp:extent cx="1588892" cy="777240"/>
                  <wp:effectExtent l="0" t="0" r="0" b="3810"/>
                  <wp:wrapNone/>
                  <wp:docPr id="2069300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00068"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8892" cy="777240"/>
                          </a:xfrm>
                          <a:prstGeom prst="rect">
                            <a:avLst/>
                          </a:prstGeom>
                        </pic:spPr>
                      </pic:pic>
                    </a:graphicData>
                  </a:graphic>
                  <wp14:sizeRelH relativeFrom="page">
                    <wp14:pctWidth>0</wp14:pctWidth>
                  </wp14:sizeRelH>
                  <wp14:sizeRelV relativeFrom="page">
                    <wp14:pctHeight>0</wp14:pctHeight>
                  </wp14:sizeRelV>
                </wp:anchor>
              </w:drawing>
            </w:r>
          </w:p>
        </w:tc>
        <w:tc>
          <w:tcPr>
            <w:tcW w:w="1631" w:type="pct"/>
          </w:tcPr>
          <w:p w14:paraId="105884A9" w14:textId="77777777" w:rsidR="006D4F7B" w:rsidRPr="001D3551" w:rsidRDefault="006D4F7B" w:rsidP="000B51F3">
            <w:pPr>
              <w:tabs>
                <w:tab w:val="num" w:pos="720"/>
              </w:tabs>
              <w:spacing w:after="160"/>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As above, and:</w:t>
            </w:r>
          </w:p>
          <w:p w14:paraId="2EE5F481" w14:textId="77777777" w:rsidR="006D4F7B"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Learning about planetary boundaries and feedback mechanisms.</w:t>
            </w:r>
          </w:p>
          <w:p w14:paraId="46E1B9AD" w14:textId="77777777" w:rsidR="006D4F7B" w:rsidRPr="00D455C0"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 xml:space="preserve"> </w:t>
            </w:r>
          </w:p>
          <w:p w14:paraId="5C9D0042" w14:textId="77777777" w:rsidR="006D4F7B" w:rsidRPr="001D3551"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D</w:t>
            </w:r>
            <w:r w:rsidRPr="00813784">
              <w:rPr>
                <w:rFonts w:ascii="Avenir Next LT Pro Light" w:hAnsi="Avenir Next LT Pro Light" w:hint="cs"/>
                <w:sz w:val="18"/>
                <w:szCs w:val="18"/>
              </w:rPr>
              <w:t xml:space="preserve">ebate and critical reasoning – aim is to give children a voice and get them to think for themselves. </w:t>
            </w:r>
            <w:r w:rsidRPr="001D3551">
              <w:rPr>
                <w:rFonts w:ascii="Avenir Next LT Pro Light" w:hAnsi="Avenir Next LT Pro Light"/>
                <w:sz w:val="18"/>
                <w:szCs w:val="18"/>
              </w:rPr>
              <w:t xml:space="preserve"> </w:t>
            </w:r>
            <w:r>
              <w:rPr>
                <w:rFonts w:ascii="Avenir Next LT Pro Light" w:hAnsi="Avenir Next LT Pro Light"/>
                <w:sz w:val="18"/>
                <w:szCs w:val="18"/>
              </w:rPr>
              <w:t>e</w:t>
            </w:r>
            <w:r w:rsidRPr="001D3551">
              <w:rPr>
                <w:rFonts w:ascii="Avenir Next LT Pro Light" w:hAnsi="Avenir Next LT Pro Light"/>
                <w:sz w:val="18"/>
                <w:szCs w:val="18"/>
              </w:rPr>
              <w:t>.g. debate:</w:t>
            </w:r>
          </w:p>
          <w:p w14:paraId="0E1FB8B9" w14:textId="77777777" w:rsidR="006D4F7B" w:rsidRPr="001D3551" w:rsidRDefault="006D4F7B" w:rsidP="000B51F3">
            <w:pPr>
              <w:pStyle w:val="ListParagraph"/>
              <w:numPr>
                <w:ilvl w:val="0"/>
                <w:numId w:val="1"/>
              </w:numPr>
              <w:spacing w:line="240" w:lineRule="auto"/>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 xml:space="preserve">What would you give up </w:t>
            </w:r>
            <w:proofErr w:type="gramStart"/>
            <w:r w:rsidRPr="001D3551">
              <w:rPr>
                <w:rFonts w:ascii="Avenir Next LT Pro Light" w:hAnsi="Avenir Next LT Pro Light"/>
                <w:sz w:val="18"/>
                <w:szCs w:val="18"/>
              </w:rPr>
              <w:t>to save</w:t>
            </w:r>
            <w:proofErr w:type="gramEnd"/>
            <w:r w:rsidRPr="001D3551">
              <w:rPr>
                <w:rFonts w:ascii="Avenir Next LT Pro Light" w:hAnsi="Avenir Next LT Pro Light"/>
                <w:sz w:val="18"/>
                <w:szCs w:val="18"/>
              </w:rPr>
              <w:t xml:space="preserve"> </w:t>
            </w:r>
            <w:r>
              <w:rPr>
                <w:rFonts w:ascii="Avenir Next LT Pro Light" w:hAnsi="Avenir Next LT Pro Light"/>
                <w:sz w:val="18"/>
                <w:szCs w:val="18"/>
              </w:rPr>
              <w:t>a species</w:t>
            </w:r>
            <w:r w:rsidRPr="001D3551">
              <w:rPr>
                <w:rFonts w:ascii="Avenir Next LT Pro Light" w:hAnsi="Avenir Next LT Pro Light"/>
                <w:sz w:val="18"/>
                <w:szCs w:val="18"/>
              </w:rPr>
              <w:t>?</w:t>
            </w:r>
          </w:p>
          <w:p w14:paraId="71FE5564" w14:textId="77777777" w:rsidR="006D4F7B" w:rsidRPr="001D3551" w:rsidRDefault="006D4F7B" w:rsidP="000B51F3">
            <w:pPr>
              <w:pStyle w:val="ListParagraph"/>
              <w:numPr>
                <w:ilvl w:val="0"/>
                <w:numId w:val="1"/>
              </w:numPr>
              <w:spacing w:line="240" w:lineRule="auto"/>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sidRPr="001D3551">
              <w:rPr>
                <w:rFonts w:ascii="Avenir Next LT Pro Light" w:hAnsi="Avenir Next LT Pro Light"/>
                <w:sz w:val="18"/>
                <w:szCs w:val="18"/>
              </w:rPr>
              <w:t xml:space="preserve">Who should pay for </w:t>
            </w:r>
            <w:r>
              <w:rPr>
                <w:rFonts w:ascii="Avenir Next LT Pro Light" w:hAnsi="Avenir Next LT Pro Light"/>
                <w:sz w:val="18"/>
                <w:szCs w:val="18"/>
              </w:rPr>
              <w:t>conservation efforts?</w:t>
            </w:r>
          </w:p>
          <w:p w14:paraId="451EC268" w14:textId="77777777" w:rsidR="006D4F7B"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p>
          <w:p w14:paraId="4814EAF8" w14:textId="77777777" w:rsidR="006D4F7B"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 xml:space="preserve">Learning about </w:t>
            </w:r>
            <w:proofErr w:type="gramStart"/>
            <w:r>
              <w:rPr>
                <w:rFonts w:ascii="Avenir Next LT Pro Light" w:hAnsi="Avenir Next LT Pro Light"/>
                <w:sz w:val="18"/>
                <w:szCs w:val="18"/>
              </w:rPr>
              <w:t>wellbeing  economies</w:t>
            </w:r>
            <w:proofErr w:type="gramEnd"/>
            <w:r>
              <w:rPr>
                <w:rFonts w:ascii="Avenir Next LT Pro Light" w:hAnsi="Avenir Next LT Pro Light"/>
                <w:sz w:val="18"/>
                <w:szCs w:val="18"/>
              </w:rPr>
              <w:t xml:space="preserve">, donut </w:t>
            </w:r>
            <w:proofErr w:type="gramStart"/>
            <w:r>
              <w:rPr>
                <w:rFonts w:ascii="Avenir Next LT Pro Light" w:hAnsi="Avenir Next LT Pro Light"/>
                <w:sz w:val="18"/>
                <w:szCs w:val="18"/>
              </w:rPr>
              <w:t>economics,.</w:t>
            </w:r>
            <w:proofErr w:type="gramEnd"/>
            <w:r w:rsidRPr="00331591">
              <w:t xml:space="preserve"> </w:t>
            </w:r>
            <w:r w:rsidRPr="00331591">
              <w:rPr>
                <w:rFonts w:ascii="Avenir Next LT Pro Light" w:hAnsi="Avenir Next LT Pro Light"/>
                <w:sz w:val="18"/>
                <w:szCs w:val="18"/>
              </w:rPr>
              <w:t>Historical exploitation and colonial practices link to current losses</w:t>
            </w:r>
          </w:p>
          <w:p w14:paraId="6587081B" w14:textId="77777777" w:rsidR="006D4F7B"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p>
          <w:p w14:paraId="084ECFC0" w14:textId="77777777" w:rsidR="006D4F7B" w:rsidRPr="001D3551"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sz w:val="18"/>
                <w:szCs w:val="18"/>
              </w:rPr>
            </w:pPr>
            <w:r>
              <w:rPr>
                <w:rFonts w:ascii="Avenir Next LT Pro Light" w:hAnsi="Avenir Next LT Pro Light"/>
                <w:sz w:val="18"/>
                <w:szCs w:val="18"/>
              </w:rPr>
              <w:t xml:space="preserve">Learning about the </w:t>
            </w:r>
            <w:proofErr w:type="spellStart"/>
            <w:r>
              <w:rPr>
                <w:rFonts w:ascii="Avenir Next LT Pro Light" w:hAnsi="Avenir Next LT Pro Light"/>
                <w:sz w:val="18"/>
                <w:szCs w:val="18"/>
              </w:rPr>
              <w:t>trade offs</w:t>
            </w:r>
            <w:proofErr w:type="spellEnd"/>
            <w:r>
              <w:rPr>
                <w:rFonts w:ascii="Avenir Next LT Pro Light" w:hAnsi="Avenir Next LT Pro Light"/>
                <w:sz w:val="18"/>
                <w:szCs w:val="18"/>
              </w:rPr>
              <w:t xml:space="preserve"> with climate mitigation efforts and biodiversity protection efforts (e.g. windfarms harming local wildlife)</w:t>
            </w:r>
          </w:p>
        </w:tc>
        <w:tc>
          <w:tcPr>
            <w:tcW w:w="2396" w:type="pct"/>
          </w:tcPr>
          <w:p w14:paraId="5284A75B" w14:textId="77777777" w:rsidR="006D4F7B"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r>
              <w:rPr>
                <w:rFonts w:ascii="Avenir Next LT Pro Light" w:hAnsi="Avenir Next LT Pro Light"/>
                <w:i/>
                <w:iCs/>
                <w:noProof/>
                <w:sz w:val="18"/>
                <w:szCs w:val="18"/>
                <w14:ligatures w14:val="standardContextual"/>
              </w:rPr>
              <w:drawing>
                <wp:inline distT="0" distB="0" distL="0" distR="0" wp14:anchorId="7861AC0E" wp14:editId="5612992F">
                  <wp:extent cx="914400" cy="914400"/>
                  <wp:effectExtent l="0" t="0" r="0" b="0"/>
                  <wp:docPr id="668801596" name="Graphic 16" descr="Cha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94462" name="Graphic 1561294462" descr="Chat outline"/>
                          <pic:cNvPicPr/>
                        </pic:nvPicPr>
                        <pic:blipFill>
                          <a:blip r:embed="rId6">
                            <a:extLs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inline>
              </w:drawing>
            </w:r>
            <w:r>
              <w:rPr>
                <w:rFonts w:ascii="Avenir Next LT Pro Light" w:hAnsi="Avenir Next LT Pro Light"/>
                <w:i/>
                <w:iCs/>
                <w:sz w:val="18"/>
                <w:szCs w:val="18"/>
              </w:rPr>
              <w:t xml:space="preserve"> “There have been other mass extinctions in the past, the last one happened millions of years ago when a meteor hit the earth, causing the earth to be covered in gas and dust, and cool down so much that the dinosaurs died out. </w:t>
            </w:r>
          </w:p>
          <w:p w14:paraId="46152726" w14:textId="77777777" w:rsidR="006D4F7B"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r>
              <w:rPr>
                <w:rFonts w:ascii="Avenir Next LT Pro Light" w:hAnsi="Avenir Next LT Pro Light"/>
                <w:i/>
                <w:iCs/>
                <w:sz w:val="18"/>
                <w:szCs w:val="18"/>
              </w:rPr>
              <w:t>This current mass extinction (the 6</w:t>
            </w:r>
            <w:r w:rsidRPr="00D455C0">
              <w:rPr>
                <w:rFonts w:ascii="Avenir Next LT Pro Light" w:hAnsi="Avenir Next LT Pro Light"/>
                <w:i/>
                <w:iCs/>
                <w:sz w:val="18"/>
                <w:szCs w:val="18"/>
                <w:vertAlign w:val="superscript"/>
              </w:rPr>
              <w:t>th</w:t>
            </w:r>
            <w:r>
              <w:rPr>
                <w:rFonts w:ascii="Avenir Next LT Pro Light" w:hAnsi="Avenir Next LT Pro Light"/>
                <w:i/>
                <w:iCs/>
                <w:sz w:val="18"/>
                <w:szCs w:val="18"/>
              </w:rPr>
              <w:t xml:space="preserve">), is human made, so is in our power to change. </w:t>
            </w:r>
          </w:p>
          <w:p w14:paraId="348BB585" w14:textId="77777777" w:rsidR="006D4F7B"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p>
          <w:p w14:paraId="6EBF8B8D" w14:textId="77777777" w:rsidR="006D4F7B"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r w:rsidRPr="00331591">
              <w:rPr>
                <w:rFonts w:ascii="Avenir Next LT Pro Light" w:hAnsi="Avenir Next LT Pro Light"/>
                <w:i/>
                <w:iCs/>
                <w:sz w:val="18"/>
                <w:szCs w:val="18"/>
              </w:rPr>
              <w:t>Large</w:t>
            </w:r>
            <w:r w:rsidRPr="00331591">
              <w:rPr>
                <w:rFonts w:ascii="Avenir Next LT Pro Light" w:hAnsi="Avenir Next LT Pro Light"/>
                <w:i/>
                <w:iCs/>
                <w:sz w:val="18"/>
                <w:szCs w:val="18"/>
              </w:rPr>
              <w:noBreakHyphen/>
              <w:t>scale biodiversity loss threatens food security, economies and cultural heritage; ecological tipping points are possible and uncertain</w:t>
            </w:r>
            <w:r>
              <w:rPr>
                <w:rFonts w:ascii="Avenir Next LT Pro Light" w:hAnsi="Avenir Next LT Pro Light"/>
                <w:i/>
                <w:iCs/>
                <w:sz w:val="18"/>
                <w:szCs w:val="18"/>
              </w:rPr>
              <w:t>.</w:t>
            </w:r>
          </w:p>
          <w:p w14:paraId="45599111" w14:textId="77777777" w:rsidR="006D4F7B"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p>
          <w:p w14:paraId="181F01EF" w14:textId="77777777" w:rsidR="006D4F7B"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proofErr w:type="gramStart"/>
            <w:r>
              <w:rPr>
                <w:rFonts w:ascii="Avenir Next LT Pro Light" w:hAnsi="Avenir Next LT Pro Light"/>
                <w:i/>
                <w:iCs/>
                <w:sz w:val="18"/>
                <w:szCs w:val="18"/>
              </w:rPr>
              <w:t>More and more</w:t>
            </w:r>
            <w:proofErr w:type="gramEnd"/>
            <w:r>
              <w:rPr>
                <w:rFonts w:ascii="Avenir Next LT Pro Light" w:hAnsi="Avenir Next LT Pro Light"/>
                <w:i/>
                <w:iCs/>
                <w:sz w:val="18"/>
                <w:szCs w:val="18"/>
              </w:rPr>
              <w:t xml:space="preserve"> people are making changes to the way we live and do business, but we need to get most people on board with this, including governments and big business. Solutions work better when they are fair and respect local knowledge. </w:t>
            </w:r>
          </w:p>
          <w:p w14:paraId="7899EF9C" w14:textId="77777777" w:rsidR="006D4F7B"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r>
              <w:rPr>
                <w:rFonts w:ascii="Avenir Next LT Pro Light" w:hAnsi="Avenir Next LT Pro Light"/>
                <w:i/>
                <w:iCs/>
                <w:sz w:val="18"/>
                <w:szCs w:val="18"/>
              </w:rPr>
              <w:t xml:space="preserve">How we shop, vote and use our time all makes a difference as we influence other people. </w:t>
            </w:r>
          </w:p>
          <w:p w14:paraId="448A1FF1" w14:textId="77777777" w:rsidR="006D4F7B"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r>
              <w:rPr>
                <w:rFonts w:ascii="Avenir Next LT Pro Light" w:hAnsi="Avenir Next LT Pro Light"/>
                <w:i/>
                <w:iCs/>
                <w:sz w:val="18"/>
                <w:szCs w:val="18"/>
              </w:rPr>
              <w:t xml:space="preserve"> </w:t>
            </w:r>
          </w:p>
          <w:p w14:paraId="01F84C87" w14:textId="77777777" w:rsidR="006D4F7B" w:rsidRPr="001D3551"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p>
          <w:p w14:paraId="2D9C80B4" w14:textId="77777777" w:rsidR="006D4F7B" w:rsidRPr="001D3551" w:rsidRDefault="006D4F7B" w:rsidP="000B51F3">
            <w:pPr>
              <w:jc w:val="both"/>
              <w:cnfStyle w:val="000000100000" w:firstRow="0" w:lastRow="0" w:firstColumn="0" w:lastColumn="0" w:oddVBand="0" w:evenVBand="0" w:oddHBand="1" w:evenHBand="0" w:firstRowFirstColumn="0" w:firstRowLastColumn="0" w:lastRowFirstColumn="0" w:lastRowLastColumn="0"/>
              <w:rPr>
                <w:rFonts w:ascii="Avenir Next LT Pro Light" w:hAnsi="Avenir Next LT Pro Light"/>
                <w:i/>
                <w:iCs/>
                <w:sz w:val="18"/>
                <w:szCs w:val="18"/>
              </w:rPr>
            </w:pPr>
          </w:p>
        </w:tc>
      </w:tr>
    </w:tbl>
    <w:p w14:paraId="738061B5" w14:textId="77777777" w:rsidR="000B7799" w:rsidRDefault="000B7799"/>
    <w:sectPr w:rsidR="000B77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D47"/>
    <w:multiLevelType w:val="hybridMultilevel"/>
    <w:tmpl w:val="B70860C8"/>
    <w:lvl w:ilvl="0" w:tplc="B7085D2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436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99"/>
    <w:rsid w:val="0009615C"/>
    <w:rsid w:val="000B7799"/>
    <w:rsid w:val="001564EC"/>
    <w:rsid w:val="001979A6"/>
    <w:rsid w:val="001A62C8"/>
    <w:rsid w:val="00260EEB"/>
    <w:rsid w:val="00331591"/>
    <w:rsid w:val="00370955"/>
    <w:rsid w:val="0055284C"/>
    <w:rsid w:val="006D4F7B"/>
    <w:rsid w:val="007578E3"/>
    <w:rsid w:val="007A6E89"/>
    <w:rsid w:val="009C1273"/>
    <w:rsid w:val="00CF3F42"/>
    <w:rsid w:val="00D455C0"/>
    <w:rsid w:val="00D6555E"/>
    <w:rsid w:val="00DD7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B3AA0"/>
  <w15:chartTrackingRefBased/>
  <w15:docId w15:val="{2430BEFA-7F04-4740-8A82-BBA5EAAD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799"/>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0B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7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7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7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7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7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7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799"/>
    <w:rPr>
      <w:rFonts w:eastAsiaTheme="majorEastAsia" w:cstheme="majorBidi"/>
      <w:color w:val="272727" w:themeColor="text1" w:themeTint="D8"/>
    </w:rPr>
  </w:style>
  <w:style w:type="paragraph" w:styleId="Title">
    <w:name w:val="Title"/>
    <w:basedOn w:val="Normal"/>
    <w:next w:val="Normal"/>
    <w:link w:val="TitleChar"/>
    <w:uiPriority w:val="10"/>
    <w:qFormat/>
    <w:rsid w:val="000B7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799"/>
    <w:pPr>
      <w:spacing w:before="160"/>
      <w:jc w:val="center"/>
    </w:pPr>
    <w:rPr>
      <w:i/>
      <w:iCs/>
      <w:color w:val="404040" w:themeColor="text1" w:themeTint="BF"/>
    </w:rPr>
  </w:style>
  <w:style w:type="character" w:customStyle="1" w:styleId="QuoteChar">
    <w:name w:val="Quote Char"/>
    <w:basedOn w:val="DefaultParagraphFont"/>
    <w:link w:val="Quote"/>
    <w:uiPriority w:val="29"/>
    <w:rsid w:val="000B7799"/>
    <w:rPr>
      <w:i/>
      <w:iCs/>
      <w:color w:val="404040" w:themeColor="text1" w:themeTint="BF"/>
    </w:rPr>
  </w:style>
  <w:style w:type="paragraph" w:styleId="ListParagraph">
    <w:name w:val="List Paragraph"/>
    <w:basedOn w:val="Normal"/>
    <w:uiPriority w:val="34"/>
    <w:qFormat/>
    <w:rsid w:val="000B7799"/>
    <w:pPr>
      <w:ind w:left="720"/>
      <w:contextualSpacing/>
    </w:pPr>
  </w:style>
  <w:style w:type="character" w:styleId="IntenseEmphasis">
    <w:name w:val="Intense Emphasis"/>
    <w:basedOn w:val="DefaultParagraphFont"/>
    <w:uiPriority w:val="21"/>
    <w:qFormat/>
    <w:rsid w:val="000B7799"/>
    <w:rPr>
      <w:i/>
      <w:iCs/>
      <w:color w:val="0F4761" w:themeColor="accent1" w:themeShade="BF"/>
    </w:rPr>
  </w:style>
  <w:style w:type="paragraph" w:styleId="IntenseQuote">
    <w:name w:val="Intense Quote"/>
    <w:basedOn w:val="Normal"/>
    <w:next w:val="Normal"/>
    <w:link w:val="IntenseQuoteChar"/>
    <w:uiPriority w:val="30"/>
    <w:qFormat/>
    <w:rsid w:val="000B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799"/>
    <w:rPr>
      <w:i/>
      <w:iCs/>
      <w:color w:val="0F4761" w:themeColor="accent1" w:themeShade="BF"/>
    </w:rPr>
  </w:style>
  <w:style w:type="character" w:styleId="IntenseReference">
    <w:name w:val="Intense Reference"/>
    <w:basedOn w:val="DefaultParagraphFont"/>
    <w:uiPriority w:val="32"/>
    <w:qFormat/>
    <w:rsid w:val="000B7799"/>
    <w:rPr>
      <w:b/>
      <w:bCs/>
      <w:smallCaps/>
      <w:color w:val="0F4761" w:themeColor="accent1" w:themeShade="BF"/>
      <w:spacing w:val="5"/>
    </w:rPr>
  </w:style>
  <w:style w:type="table" w:styleId="ListTable3-Accent5">
    <w:name w:val="List Table 3 Accent 5"/>
    <w:basedOn w:val="TableNormal"/>
    <w:uiPriority w:val="48"/>
    <w:rsid w:val="000B7799"/>
    <w:pPr>
      <w:spacing w:after="0" w:line="240" w:lineRule="auto"/>
    </w:pPr>
    <w:rPr>
      <w:sz w:val="22"/>
      <w:szCs w:val="22"/>
      <w:lang w:val="en-GB"/>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Edgington</dc:creator>
  <cp:keywords/>
  <dc:description/>
  <cp:lastModifiedBy>Louise Edgington</cp:lastModifiedBy>
  <cp:revision>6</cp:revision>
  <cp:lastPrinted>2025-11-12T10:04:00Z</cp:lastPrinted>
  <dcterms:created xsi:type="dcterms:W3CDTF">2025-11-12T08:54:00Z</dcterms:created>
  <dcterms:modified xsi:type="dcterms:W3CDTF">2025-11-12T10:30:00Z</dcterms:modified>
</cp:coreProperties>
</file>